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14513" w:type="dxa"/>
        <w:tblLook w:val="04A0" w:firstRow="1" w:lastRow="0" w:firstColumn="1" w:lastColumn="0" w:noHBand="0" w:noVBand="1"/>
      </w:tblPr>
      <w:tblGrid>
        <w:gridCol w:w="763"/>
        <w:gridCol w:w="11"/>
        <w:gridCol w:w="4352"/>
        <w:gridCol w:w="21"/>
        <w:gridCol w:w="31"/>
        <w:gridCol w:w="1500"/>
        <w:gridCol w:w="803"/>
        <w:gridCol w:w="102"/>
        <w:gridCol w:w="718"/>
        <w:gridCol w:w="575"/>
        <w:gridCol w:w="13"/>
        <w:gridCol w:w="63"/>
        <w:gridCol w:w="179"/>
        <w:gridCol w:w="1216"/>
        <w:gridCol w:w="327"/>
        <w:gridCol w:w="313"/>
        <w:gridCol w:w="1074"/>
        <w:gridCol w:w="15"/>
        <w:gridCol w:w="10"/>
        <w:gridCol w:w="18"/>
        <w:gridCol w:w="153"/>
        <w:gridCol w:w="2011"/>
        <w:gridCol w:w="141"/>
        <w:gridCol w:w="19"/>
        <w:gridCol w:w="7"/>
        <w:gridCol w:w="54"/>
        <w:gridCol w:w="8"/>
        <w:gridCol w:w="7"/>
        <w:gridCol w:w="9"/>
      </w:tblGrid>
      <w:tr w:rsidR="00AC6003" w:rsidRPr="0010316C" w14:paraId="021174A6" w14:textId="77777777" w:rsidTr="00D9262F">
        <w:tc>
          <w:tcPr>
            <w:tcW w:w="14513" w:type="dxa"/>
            <w:gridSpan w:val="29"/>
          </w:tcPr>
          <w:p w14:paraId="4C7365B3" w14:textId="5D21CB8C" w:rsidR="00AC6003" w:rsidRPr="0010316C" w:rsidRDefault="00AC6003" w:rsidP="00AC6003">
            <w:pPr>
              <w:rPr>
                <w:rFonts w:cstheme="minorHAnsi"/>
              </w:rPr>
            </w:pPr>
            <w:r w:rsidRPr="0010316C">
              <w:rPr>
                <w:rFonts w:cstheme="minorHAnsi"/>
              </w:rPr>
              <w:t>NAZIV TRGOVAČKOG DRUŠTVA: Motovun park d.o.o.</w:t>
            </w:r>
          </w:p>
        </w:tc>
      </w:tr>
      <w:tr w:rsidR="00AC6003" w:rsidRPr="0010316C" w14:paraId="1A03E4F2" w14:textId="77777777" w:rsidTr="00D9262F">
        <w:tc>
          <w:tcPr>
            <w:tcW w:w="14513" w:type="dxa"/>
            <w:gridSpan w:val="29"/>
          </w:tcPr>
          <w:p w14:paraId="72B4B801" w14:textId="1C0F04FB" w:rsidR="00AC6003" w:rsidRPr="0010316C" w:rsidRDefault="00AC6003">
            <w:pPr>
              <w:rPr>
                <w:rFonts w:cstheme="minorHAnsi"/>
              </w:rPr>
            </w:pPr>
            <w:r w:rsidRPr="0010316C">
              <w:rPr>
                <w:rFonts w:cstheme="minorHAnsi"/>
              </w:rPr>
              <w:t>OIB: 16442760159</w:t>
            </w:r>
          </w:p>
        </w:tc>
      </w:tr>
      <w:tr w:rsidR="00AC6003" w:rsidRPr="0010316C" w14:paraId="2A787B6A" w14:textId="77777777" w:rsidTr="00D9262F">
        <w:tc>
          <w:tcPr>
            <w:tcW w:w="14513" w:type="dxa"/>
            <w:gridSpan w:val="29"/>
          </w:tcPr>
          <w:p w14:paraId="2272D595" w14:textId="5E0AA950" w:rsidR="00AC6003" w:rsidRPr="0010316C" w:rsidRDefault="00AC6003">
            <w:pPr>
              <w:rPr>
                <w:rFonts w:cstheme="minorHAnsi"/>
              </w:rPr>
            </w:pPr>
            <w:r w:rsidRPr="0010316C">
              <w:rPr>
                <w:rFonts w:cstheme="minorHAnsi"/>
              </w:rPr>
              <w:t>ADRESA: Trg A. Antico 1, Motovun</w:t>
            </w:r>
          </w:p>
        </w:tc>
      </w:tr>
      <w:tr w:rsidR="00AC6003" w:rsidRPr="0010316C" w14:paraId="4547F021" w14:textId="77777777" w:rsidTr="00D9262F">
        <w:tc>
          <w:tcPr>
            <w:tcW w:w="14513" w:type="dxa"/>
            <w:gridSpan w:val="29"/>
          </w:tcPr>
          <w:p w14:paraId="6B235384" w14:textId="5B0D17E3" w:rsidR="00AC6003" w:rsidRPr="0010316C" w:rsidRDefault="00AC6003">
            <w:pPr>
              <w:rPr>
                <w:rFonts w:cstheme="minorHAnsi"/>
              </w:rPr>
            </w:pPr>
            <w:r w:rsidRPr="0010316C">
              <w:rPr>
                <w:rFonts w:cstheme="minorHAnsi"/>
              </w:rPr>
              <w:t>Osnivač: Općina Motovun</w:t>
            </w:r>
          </w:p>
        </w:tc>
      </w:tr>
      <w:tr w:rsidR="00AC6003" w:rsidRPr="0010316C" w14:paraId="274B3BDC" w14:textId="77777777" w:rsidTr="00D9262F">
        <w:tc>
          <w:tcPr>
            <w:tcW w:w="14513" w:type="dxa"/>
            <w:gridSpan w:val="29"/>
          </w:tcPr>
          <w:p w14:paraId="73D40185" w14:textId="73248406" w:rsidR="00AC6003" w:rsidRPr="0010316C" w:rsidRDefault="00AC6003">
            <w:pPr>
              <w:rPr>
                <w:rFonts w:cstheme="minorHAnsi"/>
              </w:rPr>
            </w:pPr>
            <w:r w:rsidRPr="0010316C">
              <w:rPr>
                <w:rFonts w:cstheme="minorHAnsi"/>
              </w:rPr>
              <w:t>Pravni status: društvo s ograničenom odgovornošću</w:t>
            </w:r>
          </w:p>
        </w:tc>
      </w:tr>
      <w:tr w:rsidR="00AC6003" w:rsidRPr="0010316C" w14:paraId="307855E5" w14:textId="77777777" w:rsidTr="00D9262F">
        <w:tc>
          <w:tcPr>
            <w:tcW w:w="14513" w:type="dxa"/>
            <w:gridSpan w:val="29"/>
          </w:tcPr>
          <w:p w14:paraId="0C443A2C" w14:textId="53596481" w:rsidR="00AC6003" w:rsidRPr="0010316C" w:rsidRDefault="00AC6003">
            <w:pPr>
              <w:rPr>
                <w:rFonts w:cstheme="minorHAnsi"/>
              </w:rPr>
            </w:pPr>
            <w:r w:rsidRPr="0010316C">
              <w:rPr>
                <w:rFonts w:cstheme="minorHAnsi"/>
              </w:rPr>
              <w:t>DJELATNOST: komunalne djelatnosti</w:t>
            </w:r>
          </w:p>
        </w:tc>
      </w:tr>
      <w:tr w:rsidR="00AC6003" w:rsidRPr="0010316C" w14:paraId="48984591" w14:textId="77777777" w:rsidTr="00D9262F">
        <w:tc>
          <w:tcPr>
            <w:tcW w:w="14513" w:type="dxa"/>
            <w:gridSpan w:val="29"/>
          </w:tcPr>
          <w:p w14:paraId="1383F69B" w14:textId="04FDF8EA" w:rsidR="00AC6003" w:rsidRPr="0010316C" w:rsidRDefault="00AC6003">
            <w:pPr>
              <w:rPr>
                <w:rFonts w:cstheme="minorHAnsi"/>
              </w:rPr>
            </w:pPr>
            <w:r w:rsidRPr="0010316C">
              <w:rPr>
                <w:rFonts w:cstheme="minorHAnsi"/>
              </w:rPr>
              <w:t>ODGOVORNA OSOBA:</w:t>
            </w:r>
            <w:r w:rsidR="00287D0E" w:rsidRPr="0010316C">
              <w:rPr>
                <w:rFonts w:cstheme="minorHAnsi"/>
              </w:rPr>
              <w:t xml:space="preserve"> </w:t>
            </w:r>
            <w:r w:rsidR="007C1CAD">
              <w:rPr>
                <w:rFonts w:cstheme="minorHAnsi"/>
              </w:rPr>
              <w:t xml:space="preserve"> </w:t>
            </w:r>
            <w:r w:rsidR="00CF58AA">
              <w:rPr>
                <w:rFonts w:cstheme="minorHAnsi"/>
              </w:rPr>
              <w:t xml:space="preserve">član uprave - </w:t>
            </w:r>
            <w:r w:rsidRPr="0010316C">
              <w:rPr>
                <w:rFonts w:cstheme="minorHAnsi"/>
              </w:rPr>
              <w:t>direktor</w:t>
            </w:r>
          </w:p>
        </w:tc>
      </w:tr>
      <w:tr w:rsidR="00AC6003" w:rsidRPr="0010316C" w14:paraId="2D4990E5" w14:textId="77777777" w:rsidTr="00D9262F">
        <w:tc>
          <w:tcPr>
            <w:tcW w:w="14513" w:type="dxa"/>
            <w:gridSpan w:val="29"/>
          </w:tcPr>
          <w:p w14:paraId="4E2E3051" w14:textId="77777777" w:rsidR="00E631C3" w:rsidRPr="0010316C" w:rsidRDefault="00AC6003" w:rsidP="00AC6003">
            <w:pPr>
              <w:jc w:val="center"/>
              <w:rPr>
                <w:rFonts w:cstheme="minorHAnsi"/>
              </w:rPr>
            </w:pPr>
            <w:r w:rsidRPr="0010316C">
              <w:rPr>
                <w:rFonts w:cstheme="minorHAnsi"/>
              </w:rPr>
              <w:t xml:space="preserve">Akcijski plan Za provedbu Antikorupcijskog programa za </w:t>
            </w:r>
            <w:r w:rsidR="00E631C3" w:rsidRPr="0010316C">
              <w:rPr>
                <w:rFonts w:cstheme="minorHAnsi"/>
              </w:rPr>
              <w:t xml:space="preserve">trgovačko </w:t>
            </w:r>
            <w:r w:rsidRPr="0010316C">
              <w:rPr>
                <w:rFonts w:cstheme="minorHAnsi"/>
              </w:rPr>
              <w:t>društv</w:t>
            </w:r>
            <w:r w:rsidR="00E631C3" w:rsidRPr="0010316C">
              <w:rPr>
                <w:rFonts w:cstheme="minorHAnsi"/>
              </w:rPr>
              <w:t xml:space="preserve">o Motovun park d.o.o. </w:t>
            </w:r>
          </w:p>
          <w:p w14:paraId="30DD1A60" w14:textId="5ADE1C95" w:rsidR="00E631C3" w:rsidRPr="0010316C" w:rsidRDefault="00AC6003" w:rsidP="00E631C3">
            <w:pPr>
              <w:jc w:val="center"/>
              <w:rPr>
                <w:rFonts w:cstheme="minorHAnsi"/>
              </w:rPr>
            </w:pPr>
            <w:r w:rsidRPr="0010316C">
              <w:rPr>
                <w:rFonts w:cstheme="minorHAnsi"/>
              </w:rPr>
              <w:t xml:space="preserve">za razdoblje </w:t>
            </w:r>
            <w:r w:rsidR="00E631C3" w:rsidRPr="0010316C">
              <w:rPr>
                <w:rFonts w:cstheme="minorHAnsi"/>
              </w:rPr>
              <w:t xml:space="preserve">od </w:t>
            </w:r>
            <w:r w:rsidRPr="0010316C">
              <w:rPr>
                <w:rFonts w:cstheme="minorHAnsi"/>
              </w:rPr>
              <w:t>202</w:t>
            </w:r>
            <w:r w:rsidR="00073D30" w:rsidRPr="0010316C">
              <w:rPr>
                <w:rFonts w:cstheme="minorHAnsi"/>
              </w:rPr>
              <w:t>1</w:t>
            </w:r>
            <w:r w:rsidR="00E631C3" w:rsidRPr="0010316C">
              <w:rPr>
                <w:rFonts w:cstheme="minorHAnsi"/>
              </w:rPr>
              <w:t>.</w:t>
            </w:r>
            <w:r w:rsidRPr="0010316C">
              <w:rPr>
                <w:rFonts w:cstheme="minorHAnsi"/>
              </w:rPr>
              <w:t>-202</w:t>
            </w:r>
            <w:r w:rsidR="00073D30" w:rsidRPr="0010316C">
              <w:rPr>
                <w:rFonts w:cstheme="minorHAnsi"/>
              </w:rPr>
              <w:t>2</w:t>
            </w:r>
            <w:r w:rsidR="00E631C3" w:rsidRPr="0010316C">
              <w:rPr>
                <w:rFonts w:cstheme="minorHAnsi"/>
              </w:rPr>
              <w:t>. godine</w:t>
            </w:r>
          </w:p>
        </w:tc>
      </w:tr>
      <w:tr w:rsidR="00AC6003" w:rsidRPr="0010316C" w14:paraId="46BC3513" w14:textId="77777777" w:rsidTr="00D9262F">
        <w:tc>
          <w:tcPr>
            <w:tcW w:w="14513" w:type="dxa"/>
            <w:gridSpan w:val="29"/>
          </w:tcPr>
          <w:p w14:paraId="7A48679F" w14:textId="3F2B1230" w:rsidR="00AC6003" w:rsidRPr="0010316C" w:rsidRDefault="00AC6003">
            <w:pPr>
              <w:rPr>
                <w:rFonts w:cstheme="minorHAnsi"/>
              </w:rPr>
            </w:pPr>
          </w:p>
        </w:tc>
      </w:tr>
      <w:tr w:rsidR="00AC6003" w:rsidRPr="0010316C" w14:paraId="4B1B9E1C" w14:textId="77777777" w:rsidTr="00D9262F">
        <w:tc>
          <w:tcPr>
            <w:tcW w:w="14513" w:type="dxa"/>
            <w:gridSpan w:val="29"/>
          </w:tcPr>
          <w:p w14:paraId="3D4CEC8C" w14:textId="1864FAF7" w:rsidR="00AC6003" w:rsidRPr="0010316C" w:rsidRDefault="00AC6003">
            <w:pPr>
              <w:rPr>
                <w:rFonts w:cstheme="minorHAnsi"/>
                <w:b/>
                <w:bCs/>
              </w:rPr>
            </w:pPr>
            <w:r w:rsidRPr="0010316C">
              <w:rPr>
                <w:rFonts w:cstheme="minorHAnsi"/>
                <w:b/>
                <w:bCs/>
              </w:rPr>
              <w:t xml:space="preserve">CILJ 1. </w:t>
            </w:r>
            <w:r w:rsidR="009668A5" w:rsidRPr="0010316C">
              <w:rPr>
                <w:rFonts w:cstheme="minorHAnsi"/>
                <w:b/>
                <w:bCs/>
              </w:rPr>
              <w:t>Povećanje integriteta, odgovornosti i transparentnosti rad</w:t>
            </w:r>
            <w:r w:rsidR="00E631C3" w:rsidRPr="0010316C">
              <w:rPr>
                <w:rFonts w:cstheme="minorHAnsi"/>
                <w:b/>
                <w:bCs/>
              </w:rPr>
              <w:t>a</w:t>
            </w:r>
            <w:r w:rsidR="009668A5" w:rsidRPr="0010316C">
              <w:rPr>
                <w:rFonts w:cstheme="minorHAnsi"/>
                <w:b/>
                <w:bCs/>
              </w:rPr>
              <w:t xml:space="preserve"> trgovačkih društava u većinskom vlasništvu JLP(R)S</w:t>
            </w:r>
          </w:p>
        </w:tc>
      </w:tr>
      <w:tr w:rsidR="00AC6003" w:rsidRPr="0010316C" w14:paraId="38165AD9" w14:textId="77777777" w:rsidTr="00D9262F">
        <w:tc>
          <w:tcPr>
            <w:tcW w:w="14513" w:type="dxa"/>
            <w:gridSpan w:val="29"/>
          </w:tcPr>
          <w:p w14:paraId="7D8D7D8C" w14:textId="3DE25F98" w:rsidR="00AC6003" w:rsidRPr="0010316C" w:rsidRDefault="009668A5">
            <w:pPr>
              <w:rPr>
                <w:rFonts w:cstheme="minorHAnsi"/>
              </w:rPr>
            </w:pPr>
            <w:r w:rsidRPr="0010316C">
              <w:rPr>
                <w:rFonts w:cstheme="minorHAnsi"/>
              </w:rPr>
              <w:t>Mjera 1.1. Intenziviranje unutarnjih i vanjskih nadzora poslovanja trgovačkih društva u većinskom vlasništvu JLP(R)S i uspostavljanje transparentnih kriterija procjene efikasnosti poslovanja</w:t>
            </w:r>
          </w:p>
        </w:tc>
      </w:tr>
      <w:tr w:rsidR="005D59DB" w:rsidRPr="0010316C" w14:paraId="7AC0F922" w14:textId="77777777" w:rsidTr="0081310B">
        <w:trPr>
          <w:gridAfter w:val="3"/>
          <w:wAfter w:w="24" w:type="dxa"/>
        </w:trPr>
        <w:tc>
          <w:tcPr>
            <w:tcW w:w="764" w:type="dxa"/>
          </w:tcPr>
          <w:p w14:paraId="5E073135" w14:textId="1255E0FC" w:rsidR="00AC6003" w:rsidRPr="0010316C" w:rsidRDefault="00AC6003" w:rsidP="00AC6003">
            <w:pPr>
              <w:rPr>
                <w:rFonts w:cstheme="minorHAnsi"/>
              </w:rPr>
            </w:pPr>
            <w:r w:rsidRPr="0010316C">
              <w:rPr>
                <w:rFonts w:cstheme="minorHAnsi"/>
              </w:rPr>
              <w:t>Broj</w:t>
            </w:r>
          </w:p>
        </w:tc>
        <w:tc>
          <w:tcPr>
            <w:tcW w:w="4367" w:type="dxa"/>
            <w:gridSpan w:val="2"/>
          </w:tcPr>
          <w:p w14:paraId="54F7B29E" w14:textId="6102E475" w:rsidR="00AC6003" w:rsidRPr="0010316C" w:rsidRDefault="00AC6003" w:rsidP="00AC6003">
            <w:pPr>
              <w:rPr>
                <w:rFonts w:cstheme="minorHAnsi"/>
              </w:rPr>
            </w:pPr>
            <w:r w:rsidRPr="0010316C">
              <w:rPr>
                <w:rFonts w:cstheme="minorHAnsi"/>
              </w:rPr>
              <w:t>Smjernica</w:t>
            </w:r>
          </w:p>
        </w:tc>
        <w:tc>
          <w:tcPr>
            <w:tcW w:w="2355" w:type="dxa"/>
            <w:gridSpan w:val="4"/>
          </w:tcPr>
          <w:p w14:paraId="3D8C349C" w14:textId="6203773C" w:rsidR="00AC6003" w:rsidRPr="0010316C" w:rsidRDefault="00AC6003" w:rsidP="00AC6003">
            <w:pPr>
              <w:rPr>
                <w:rFonts w:cstheme="minorHAnsi"/>
              </w:rPr>
            </w:pPr>
            <w:r w:rsidRPr="0010316C">
              <w:rPr>
                <w:rFonts w:cstheme="minorHAnsi"/>
              </w:rPr>
              <w:t xml:space="preserve">Aktivnost </w:t>
            </w:r>
          </w:p>
        </w:tc>
        <w:tc>
          <w:tcPr>
            <w:tcW w:w="1395" w:type="dxa"/>
            <w:gridSpan w:val="3"/>
          </w:tcPr>
          <w:p w14:paraId="46CB1D03" w14:textId="7C9A687F" w:rsidR="00AC6003" w:rsidRPr="0010316C" w:rsidRDefault="00AC6003" w:rsidP="00AC6003">
            <w:pPr>
              <w:rPr>
                <w:rFonts w:cstheme="minorHAnsi"/>
              </w:rPr>
            </w:pPr>
            <w:r w:rsidRPr="0010316C">
              <w:rPr>
                <w:rFonts w:cstheme="minorHAnsi"/>
              </w:rPr>
              <w:t xml:space="preserve">Rok provedbe </w:t>
            </w:r>
          </w:p>
        </w:tc>
        <w:tc>
          <w:tcPr>
            <w:tcW w:w="2111" w:type="dxa"/>
            <w:gridSpan w:val="6"/>
          </w:tcPr>
          <w:p w14:paraId="7924DBD8" w14:textId="0AA027E5" w:rsidR="00AC6003" w:rsidRPr="0010316C" w:rsidRDefault="00AC6003" w:rsidP="00AC6003">
            <w:pPr>
              <w:rPr>
                <w:rFonts w:cstheme="minorHAnsi"/>
              </w:rPr>
            </w:pPr>
            <w:r w:rsidRPr="0010316C">
              <w:rPr>
                <w:rFonts w:cstheme="minorHAnsi"/>
              </w:rPr>
              <w:t xml:space="preserve">Pokazatelj provedbe </w:t>
            </w:r>
          </w:p>
        </w:tc>
        <w:tc>
          <w:tcPr>
            <w:tcW w:w="1074" w:type="dxa"/>
          </w:tcPr>
          <w:p w14:paraId="1612F2EB" w14:textId="1C69B0D1" w:rsidR="00AC6003" w:rsidRPr="0010316C" w:rsidRDefault="00AC6003" w:rsidP="00AC6003">
            <w:pPr>
              <w:rPr>
                <w:rFonts w:cstheme="minorHAnsi"/>
              </w:rPr>
            </w:pPr>
            <w:r w:rsidRPr="0010316C">
              <w:rPr>
                <w:rFonts w:cstheme="minorHAnsi"/>
              </w:rPr>
              <w:t>Potrebna sredstva</w:t>
            </w:r>
          </w:p>
        </w:tc>
        <w:tc>
          <w:tcPr>
            <w:tcW w:w="2423" w:type="dxa"/>
            <w:gridSpan w:val="9"/>
          </w:tcPr>
          <w:p w14:paraId="6FFDE82D" w14:textId="60BE5D9F" w:rsidR="00AC6003" w:rsidRPr="0010316C" w:rsidRDefault="00AC6003" w:rsidP="00AC6003">
            <w:pPr>
              <w:rPr>
                <w:rFonts w:cstheme="minorHAnsi"/>
              </w:rPr>
            </w:pPr>
            <w:r w:rsidRPr="0010316C">
              <w:rPr>
                <w:rFonts w:cstheme="minorHAnsi"/>
              </w:rPr>
              <w:t>Nositelji provedbe</w:t>
            </w:r>
          </w:p>
        </w:tc>
      </w:tr>
      <w:tr w:rsidR="005D59DB" w:rsidRPr="0010316C" w14:paraId="4B1BED71" w14:textId="77777777" w:rsidTr="0081310B">
        <w:trPr>
          <w:gridAfter w:val="3"/>
          <w:wAfter w:w="24" w:type="dxa"/>
        </w:trPr>
        <w:tc>
          <w:tcPr>
            <w:tcW w:w="764" w:type="dxa"/>
          </w:tcPr>
          <w:p w14:paraId="5822980B" w14:textId="0BD35D59" w:rsidR="00AC6003" w:rsidRPr="0010316C" w:rsidRDefault="00AC6003">
            <w:pPr>
              <w:rPr>
                <w:rFonts w:cstheme="minorHAnsi"/>
              </w:rPr>
            </w:pPr>
            <w:r w:rsidRPr="0010316C">
              <w:rPr>
                <w:rFonts w:cstheme="minorHAnsi"/>
              </w:rPr>
              <w:t>1.1.1.</w:t>
            </w:r>
          </w:p>
        </w:tc>
        <w:tc>
          <w:tcPr>
            <w:tcW w:w="4367" w:type="dxa"/>
            <w:gridSpan w:val="2"/>
          </w:tcPr>
          <w:p w14:paraId="422FC03A" w14:textId="0D387706" w:rsidR="00AC6003" w:rsidRPr="0010316C" w:rsidRDefault="00AC6003">
            <w:pPr>
              <w:rPr>
                <w:rFonts w:cstheme="minorHAnsi"/>
              </w:rPr>
            </w:pPr>
            <w:r w:rsidRPr="0010316C">
              <w:rPr>
                <w:rFonts w:cstheme="minorHAnsi"/>
              </w:rPr>
              <w:t>Društvo je dužno sastavljati svoja financijska izvješća u skladu s</w:t>
            </w:r>
            <w:r w:rsidR="00AD798D" w:rsidRPr="0010316C">
              <w:rPr>
                <w:rFonts w:cstheme="minorHAnsi"/>
              </w:rPr>
              <w:t xml:space="preserve">a standardima financijskog izvješćivanja, posebnim propisima, </w:t>
            </w:r>
            <w:r w:rsidRPr="0010316C">
              <w:rPr>
                <w:rFonts w:cstheme="minorHAnsi"/>
              </w:rPr>
              <w:t>Zakonu o računovodstvu te Zakonom o trgovačkim društvima vodeći pri tome računa o suvremenim međunarodnim tendencijama u financijskom izvješćivanju kao i o zahtjevima tržišta. Financijska izvješća društva su dužna objavljivati i na svojim internetskim stranicama</w:t>
            </w:r>
            <w:r w:rsidR="00AD798D" w:rsidRPr="0010316C">
              <w:rPr>
                <w:rFonts w:cstheme="minorHAnsi"/>
              </w:rPr>
              <w:t>.</w:t>
            </w:r>
          </w:p>
        </w:tc>
        <w:tc>
          <w:tcPr>
            <w:tcW w:w="2355" w:type="dxa"/>
            <w:gridSpan w:val="4"/>
          </w:tcPr>
          <w:p w14:paraId="3CEE4FEE" w14:textId="262C4CB5" w:rsidR="00AC6003" w:rsidRPr="0010316C" w:rsidRDefault="009668A5">
            <w:pPr>
              <w:rPr>
                <w:rFonts w:cstheme="minorHAnsi"/>
              </w:rPr>
            </w:pPr>
            <w:r w:rsidRPr="0010316C">
              <w:rPr>
                <w:rFonts w:cstheme="minorHAnsi"/>
              </w:rPr>
              <w:t>sastavljanje financijskih izvješća u skladu s propisima i standardima te njihova objava na stranicama društva nakon što ih Skupština društva usvoji</w:t>
            </w:r>
          </w:p>
        </w:tc>
        <w:tc>
          <w:tcPr>
            <w:tcW w:w="1395" w:type="dxa"/>
            <w:gridSpan w:val="3"/>
          </w:tcPr>
          <w:p w14:paraId="1D7D35A7" w14:textId="207DBF47" w:rsidR="00AC6003" w:rsidRPr="0010316C" w:rsidRDefault="009668A5">
            <w:pPr>
              <w:rPr>
                <w:rFonts w:cstheme="minorHAnsi"/>
              </w:rPr>
            </w:pPr>
            <w:r w:rsidRPr="0010316C">
              <w:rPr>
                <w:rFonts w:cstheme="minorHAnsi"/>
              </w:rPr>
              <w:t>Do 30.6. tekuće godine za prethodnu godinu</w:t>
            </w:r>
          </w:p>
        </w:tc>
        <w:tc>
          <w:tcPr>
            <w:tcW w:w="2111" w:type="dxa"/>
            <w:gridSpan w:val="6"/>
          </w:tcPr>
          <w:p w14:paraId="6780197D" w14:textId="569EADC8" w:rsidR="00AC6003" w:rsidRPr="0010316C" w:rsidRDefault="009668A5">
            <w:pPr>
              <w:rPr>
                <w:rFonts w:cstheme="minorHAnsi"/>
              </w:rPr>
            </w:pPr>
            <w:r w:rsidRPr="0010316C">
              <w:rPr>
                <w:rFonts w:cstheme="minorHAnsi"/>
              </w:rPr>
              <w:t>Javno objavljeni izvještaji</w:t>
            </w:r>
          </w:p>
        </w:tc>
        <w:tc>
          <w:tcPr>
            <w:tcW w:w="1074" w:type="dxa"/>
          </w:tcPr>
          <w:p w14:paraId="579CA21D" w14:textId="77777777" w:rsidR="00AC6003" w:rsidRDefault="009668A5">
            <w:pPr>
              <w:rPr>
                <w:rFonts w:cstheme="minorHAnsi"/>
              </w:rPr>
            </w:pPr>
            <w:r w:rsidRPr="0010316C">
              <w:rPr>
                <w:rFonts w:cstheme="minorHAnsi"/>
              </w:rPr>
              <w:t>Nisu potrebna dodatna sredstva</w:t>
            </w:r>
          </w:p>
          <w:p w14:paraId="4BFF1228" w14:textId="77777777" w:rsidR="008A1564" w:rsidRDefault="008A1564">
            <w:pPr>
              <w:rPr>
                <w:rFonts w:cstheme="minorHAnsi"/>
              </w:rPr>
            </w:pPr>
          </w:p>
          <w:p w14:paraId="385EB7BD" w14:textId="1E96C80F" w:rsidR="008A1564" w:rsidRPr="0010316C" w:rsidRDefault="008A1564">
            <w:pPr>
              <w:rPr>
                <w:rFonts w:cstheme="minorHAnsi"/>
              </w:rPr>
            </w:pPr>
          </w:p>
        </w:tc>
        <w:tc>
          <w:tcPr>
            <w:tcW w:w="2423" w:type="dxa"/>
            <w:gridSpan w:val="9"/>
          </w:tcPr>
          <w:p w14:paraId="60BB5B81" w14:textId="79F4B48F" w:rsidR="00BC2D87" w:rsidRPr="0010316C" w:rsidRDefault="00FB17BD" w:rsidP="00BC2D87">
            <w:pPr>
              <w:rPr>
                <w:rFonts w:cstheme="minorHAnsi"/>
              </w:rPr>
            </w:pPr>
            <w:r>
              <w:rPr>
                <w:rFonts w:cstheme="minorHAnsi"/>
              </w:rPr>
              <w:t>Radna jedinica Računovodstvo i nabava</w:t>
            </w:r>
          </w:p>
          <w:p w14:paraId="55BCB00D" w14:textId="77777777" w:rsidR="00DA530A" w:rsidRDefault="00DA530A" w:rsidP="00BC2D87">
            <w:pPr>
              <w:rPr>
                <w:rFonts w:cstheme="minorHAnsi"/>
              </w:rPr>
            </w:pPr>
          </w:p>
          <w:p w14:paraId="1278DFA0" w14:textId="2EFD738C" w:rsidR="00DA530A" w:rsidRDefault="00DC45C2" w:rsidP="00BC2D87">
            <w:pPr>
              <w:rPr>
                <w:rFonts w:cstheme="minorHAnsi"/>
              </w:rPr>
            </w:pPr>
            <w:hyperlink r:id="rId6" w:history="1">
              <w:r w:rsidRPr="00675305">
                <w:rPr>
                  <w:rStyle w:val="Hiperveza"/>
                  <w:rFonts w:cstheme="minorHAnsi"/>
                </w:rPr>
                <w:t>info@motovun-park.hr</w:t>
              </w:r>
            </w:hyperlink>
          </w:p>
          <w:p w14:paraId="6C203892" w14:textId="77777777" w:rsidR="00BC2D87" w:rsidRPr="0010316C" w:rsidRDefault="00BC2D87" w:rsidP="00BC2D87">
            <w:pPr>
              <w:rPr>
                <w:rFonts w:cstheme="minorHAnsi"/>
              </w:rPr>
            </w:pPr>
          </w:p>
          <w:p w14:paraId="2B2728E9" w14:textId="77777777" w:rsidR="00BC2D87" w:rsidRPr="0010316C" w:rsidRDefault="00BC2D87" w:rsidP="00BC2D87">
            <w:pPr>
              <w:rPr>
                <w:rFonts w:cstheme="minorHAnsi"/>
              </w:rPr>
            </w:pPr>
          </w:p>
          <w:p w14:paraId="18592D77" w14:textId="77777777" w:rsidR="00BC2D87" w:rsidRPr="0010316C" w:rsidRDefault="00BC2D87" w:rsidP="00BC2D87">
            <w:pPr>
              <w:rPr>
                <w:rFonts w:cstheme="minorHAnsi"/>
              </w:rPr>
            </w:pPr>
          </w:p>
          <w:p w14:paraId="3031F843" w14:textId="77777777" w:rsidR="00BC2D87" w:rsidRPr="0010316C" w:rsidRDefault="00BC2D87" w:rsidP="00BC2D87">
            <w:pPr>
              <w:rPr>
                <w:rFonts w:cstheme="minorHAnsi"/>
              </w:rPr>
            </w:pPr>
          </w:p>
          <w:p w14:paraId="24BB93A5" w14:textId="1E7D9A05" w:rsidR="00073D30" w:rsidRPr="0010316C" w:rsidRDefault="00073D30" w:rsidP="004F32C5">
            <w:pPr>
              <w:rPr>
                <w:rFonts w:cstheme="minorHAnsi"/>
              </w:rPr>
            </w:pPr>
          </w:p>
        </w:tc>
      </w:tr>
      <w:tr w:rsidR="005D59DB" w:rsidRPr="0010316C" w14:paraId="4078C465" w14:textId="77777777" w:rsidTr="0081310B">
        <w:trPr>
          <w:gridAfter w:val="3"/>
          <w:wAfter w:w="24" w:type="dxa"/>
          <w:trHeight w:val="2268"/>
        </w:trPr>
        <w:tc>
          <w:tcPr>
            <w:tcW w:w="764" w:type="dxa"/>
          </w:tcPr>
          <w:p w14:paraId="0970F35A" w14:textId="22B60E02" w:rsidR="00AC6003" w:rsidRPr="0010316C" w:rsidRDefault="00AC6003">
            <w:pPr>
              <w:rPr>
                <w:rFonts w:cstheme="minorHAnsi"/>
              </w:rPr>
            </w:pPr>
            <w:r w:rsidRPr="0010316C">
              <w:rPr>
                <w:rFonts w:cstheme="minorHAnsi"/>
              </w:rPr>
              <w:lastRenderedPageBreak/>
              <w:t>1.1.2.</w:t>
            </w:r>
          </w:p>
        </w:tc>
        <w:tc>
          <w:tcPr>
            <w:tcW w:w="4367" w:type="dxa"/>
            <w:gridSpan w:val="2"/>
          </w:tcPr>
          <w:p w14:paraId="4D347B5E" w14:textId="013D9A7B" w:rsidR="00AC6003" w:rsidRPr="0010316C" w:rsidRDefault="00073D30">
            <w:pPr>
              <w:rPr>
                <w:rFonts w:cstheme="minorHAnsi"/>
              </w:rPr>
            </w:pPr>
            <w:r w:rsidRPr="0010316C">
              <w:rPr>
                <w:rFonts w:cstheme="minorHAnsi"/>
              </w:rPr>
              <w:t xml:space="preserve">Društvo treba učiniti javno dostupnim </w:t>
            </w:r>
            <w:r w:rsidR="00AD798D" w:rsidRPr="0010316C">
              <w:rPr>
                <w:rFonts w:cstheme="minorHAnsi"/>
              </w:rPr>
              <w:t xml:space="preserve">potpuni </w:t>
            </w:r>
            <w:r w:rsidRPr="0010316C">
              <w:rPr>
                <w:rFonts w:cstheme="minorHAnsi"/>
              </w:rPr>
              <w:t>popis svojih članova</w:t>
            </w:r>
            <w:r w:rsidR="00AD798D" w:rsidRPr="0010316C">
              <w:rPr>
                <w:rFonts w:cstheme="minorHAnsi"/>
              </w:rPr>
              <w:t xml:space="preserve">, a ako se radi o dioničkom društvu tada i popis dioničara s brojem i rodom dionica, kao i popis imatelja bilo kojih drugih vrijednosnih papira izdanih od strane toga društva, a koji mogu biti od značaja za promjene u vlasničkoj strukturi. Popis bi društvo trebalo javno objaviti najkasnije pet radnih dana nakon nastale promjene. </w:t>
            </w:r>
            <w:r w:rsidRPr="0010316C">
              <w:rPr>
                <w:rFonts w:cstheme="minorHAnsi"/>
              </w:rPr>
              <w:t xml:space="preserve"> </w:t>
            </w:r>
          </w:p>
        </w:tc>
        <w:tc>
          <w:tcPr>
            <w:tcW w:w="2355" w:type="dxa"/>
            <w:gridSpan w:val="4"/>
          </w:tcPr>
          <w:p w14:paraId="3A0746DA" w14:textId="77777777" w:rsidR="00FB17BD" w:rsidRPr="00FB17BD" w:rsidRDefault="00FB17BD" w:rsidP="00FB17BD">
            <w:pPr>
              <w:rPr>
                <w:rFonts w:cstheme="minorHAnsi"/>
              </w:rPr>
            </w:pPr>
            <w:r w:rsidRPr="00FB17BD">
              <w:rPr>
                <w:rFonts w:cstheme="minorHAnsi"/>
              </w:rPr>
              <w:t>Javna objava i</w:t>
            </w:r>
          </w:p>
          <w:p w14:paraId="4435F728" w14:textId="77777777" w:rsidR="00FB17BD" w:rsidRPr="00FB17BD" w:rsidRDefault="00FB17BD" w:rsidP="00FB17BD">
            <w:pPr>
              <w:rPr>
                <w:rFonts w:cstheme="minorHAnsi"/>
              </w:rPr>
            </w:pPr>
            <w:r w:rsidRPr="00FB17BD">
              <w:rPr>
                <w:rFonts w:cstheme="minorHAnsi"/>
              </w:rPr>
              <w:t>redovno</w:t>
            </w:r>
          </w:p>
          <w:p w14:paraId="65578AD4" w14:textId="77777777" w:rsidR="00FB17BD" w:rsidRPr="00FB17BD" w:rsidRDefault="00FB17BD" w:rsidP="00FB17BD">
            <w:pPr>
              <w:rPr>
                <w:rFonts w:cstheme="minorHAnsi"/>
              </w:rPr>
            </w:pPr>
            <w:r w:rsidRPr="00FB17BD">
              <w:rPr>
                <w:rFonts w:cstheme="minorHAnsi"/>
              </w:rPr>
              <w:t>ažuriranje</w:t>
            </w:r>
          </w:p>
          <w:p w14:paraId="6A75C3ED" w14:textId="77777777" w:rsidR="00FB17BD" w:rsidRPr="00FB17BD" w:rsidRDefault="00FB17BD" w:rsidP="00FB17BD">
            <w:pPr>
              <w:rPr>
                <w:rFonts w:cstheme="minorHAnsi"/>
              </w:rPr>
            </w:pPr>
            <w:r w:rsidRPr="00FB17BD">
              <w:rPr>
                <w:rFonts w:cstheme="minorHAnsi"/>
              </w:rPr>
              <w:t>vlasničke</w:t>
            </w:r>
          </w:p>
          <w:p w14:paraId="716D9D69" w14:textId="42EA3DEE" w:rsidR="00AC6003" w:rsidRPr="0010316C" w:rsidRDefault="00FB17BD" w:rsidP="00FB17BD">
            <w:pPr>
              <w:rPr>
                <w:rFonts w:cstheme="minorHAnsi"/>
                <w:color w:val="FF0000"/>
              </w:rPr>
            </w:pPr>
            <w:r w:rsidRPr="00FB17BD">
              <w:rPr>
                <w:rFonts w:cstheme="minorHAnsi"/>
              </w:rPr>
              <w:t>strukture Društva</w:t>
            </w:r>
          </w:p>
        </w:tc>
        <w:tc>
          <w:tcPr>
            <w:tcW w:w="1395" w:type="dxa"/>
            <w:gridSpan w:val="3"/>
          </w:tcPr>
          <w:p w14:paraId="153CC44D" w14:textId="5B41C1A1" w:rsidR="00AC6003" w:rsidRPr="0010316C" w:rsidRDefault="00FB17BD">
            <w:pPr>
              <w:rPr>
                <w:rFonts w:cstheme="minorHAnsi"/>
              </w:rPr>
            </w:pPr>
            <w:r>
              <w:rPr>
                <w:rFonts w:cstheme="minorHAnsi"/>
              </w:rPr>
              <w:t>Izvršeno</w:t>
            </w:r>
          </w:p>
        </w:tc>
        <w:tc>
          <w:tcPr>
            <w:tcW w:w="2111" w:type="dxa"/>
            <w:gridSpan w:val="6"/>
          </w:tcPr>
          <w:p w14:paraId="57437AE3" w14:textId="6364BAF7" w:rsidR="00073D30" w:rsidRPr="0010316C" w:rsidRDefault="00C92992">
            <w:pPr>
              <w:rPr>
                <w:rFonts w:cstheme="minorHAnsi"/>
                <w:color w:val="FF0000"/>
              </w:rPr>
            </w:pPr>
            <w:r w:rsidRPr="0010316C">
              <w:rPr>
                <w:rFonts w:cstheme="minorHAnsi"/>
              </w:rPr>
              <w:t>Objava na Internet stranici Društva</w:t>
            </w:r>
          </w:p>
        </w:tc>
        <w:tc>
          <w:tcPr>
            <w:tcW w:w="1074" w:type="dxa"/>
          </w:tcPr>
          <w:p w14:paraId="52CE4A27" w14:textId="0640B281" w:rsidR="00AC6003" w:rsidRPr="0010316C" w:rsidRDefault="00BC2D87">
            <w:pPr>
              <w:rPr>
                <w:rFonts w:cstheme="minorHAnsi"/>
              </w:rPr>
            </w:pPr>
            <w:r w:rsidRPr="0010316C">
              <w:rPr>
                <w:rFonts w:cstheme="minorHAnsi"/>
              </w:rPr>
              <w:t>Nisu potrebna dodatna sredstva</w:t>
            </w:r>
          </w:p>
        </w:tc>
        <w:tc>
          <w:tcPr>
            <w:tcW w:w="2423" w:type="dxa"/>
            <w:gridSpan w:val="9"/>
          </w:tcPr>
          <w:p w14:paraId="2C0DDC64" w14:textId="77777777" w:rsidR="00DA530A" w:rsidRPr="00DA530A" w:rsidRDefault="00DA530A" w:rsidP="00DA530A">
            <w:pPr>
              <w:rPr>
                <w:rFonts w:cstheme="minorHAnsi"/>
              </w:rPr>
            </w:pPr>
            <w:r w:rsidRPr="00DA530A">
              <w:rPr>
                <w:rFonts w:cstheme="minorHAnsi"/>
              </w:rPr>
              <w:t>Radna jedinica Računovodstvo i nabava</w:t>
            </w:r>
          </w:p>
          <w:p w14:paraId="35EAD251" w14:textId="1888DC68" w:rsidR="00DA530A" w:rsidRPr="00DA530A" w:rsidRDefault="00DA530A" w:rsidP="00DA530A">
            <w:pPr>
              <w:rPr>
                <w:rFonts w:cstheme="minorHAnsi"/>
              </w:rPr>
            </w:pPr>
          </w:p>
          <w:p w14:paraId="0C932CF8" w14:textId="6491C9BC" w:rsidR="00DA530A" w:rsidRPr="00DA530A" w:rsidRDefault="00CB7D62" w:rsidP="00DA530A">
            <w:pPr>
              <w:rPr>
                <w:rFonts w:cstheme="minorHAnsi"/>
              </w:rPr>
            </w:pPr>
            <w:hyperlink r:id="rId7" w:history="1">
              <w:r w:rsidRPr="00675305">
                <w:rPr>
                  <w:rStyle w:val="Hiperveza"/>
                  <w:rFonts w:cstheme="minorHAnsi"/>
                </w:rPr>
                <w:t>info@motovun-park.hr</w:t>
              </w:r>
            </w:hyperlink>
            <w:r>
              <w:rPr>
                <w:rFonts w:cstheme="minorHAnsi"/>
              </w:rPr>
              <w:t xml:space="preserve"> </w:t>
            </w:r>
          </w:p>
          <w:p w14:paraId="4EFFA564" w14:textId="1D4E4C28" w:rsidR="00AC6003" w:rsidRPr="0010316C" w:rsidRDefault="00AC6003" w:rsidP="00DA530A">
            <w:pPr>
              <w:rPr>
                <w:rFonts w:cstheme="minorHAnsi"/>
              </w:rPr>
            </w:pPr>
          </w:p>
        </w:tc>
      </w:tr>
      <w:tr w:rsidR="005D59DB" w:rsidRPr="0010316C" w14:paraId="4F9217F2" w14:textId="77777777" w:rsidTr="0081310B">
        <w:trPr>
          <w:gridAfter w:val="3"/>
          <w:wAfter w:w="24" w:type="dxa"/>
        </w:trPr>
        <w:tc>
          <w:tcPr>
            <w:tcW w:w="764" w:type="dxa"/>
          </w:tcPr>
          <w:p w14:paraId="74133313" w14:textId="6C27E85A" w:rsidR="00073D30" w:rsidRPr="0010316C" w:rsidRDefault="00073D30" w:rsidP="00073D30">
            <w:pPr>
              <w:rPr>
                <w:rFonts w:cstheme="minorHAnsi"/>
              </w:rPr>
            </w:pPr>
            <w:r w:rsidRPr="0010316C">
              <w:rPr>
                <w:rFonts w:cstheme="minorHAnsi"/>
              </w:rPr>
              <w:t>1.1.3.</w:t>
            </w:r>
          </w:p>
        </w:tc>
        <w:tc>
          <w:tcPr>
            <w:tcW w:w="4367" w:type="dxa"/>
            <w:gridSpan w:val="2"/>
          </w:tcPr>
          <w:p w14:paraId="1F9B5EAF" w14:textId="505BACAD" w:rsidR="00073D30" w:rsidRPr="0010316C" w:rsidRDefault="00073D30" w:rsidP="00073D30">
            <w:pPr>
              <w:rPr>
                <w:rFonts w:cstheme="minorHAnsi"/>
              </w:rPr>
            </w:pPr>
            <w:r w:rsidRPr="0010316C">
              <w:rPr>
                <w:rFonts w:cstheme="minorHAnsi"/>
              </w:rPr>
              <w:t xml:space="preserve">Potrebno je uspostavljanje i/ili jačanje </w:t>
            </w:r>
            <w:r w:rsidR="00AD798D" w:rsidRPr="0010316C">
              <w:rPr>
                <w:rFonts w:cstheme="minorHAnsi"/>
              </w:rPr>
              <w:t xml:space="preserve">financijskog upravljanja i </w:t>
            </w:r>
            <w:r w:rsidRPr="0010316C">
              <w:rPr>
                <w:rFonts w:cstheme="minorHAnsi"/>
              </w:rPr>
              <w:t>sustava unutarnjih kontrola na način kako je uređeno Zakonom o sustavu unutarnjih kontrola u javnom sektoru</w:t>
            </w:r>
            <w:r w:rsidR="00AD798D" w:rsidRPr="0010316C">
              <w:rPr>
                <w:rFonts w:cstheme="minorHAnsi"/>
              </w:rPr>
              <w:t xml:space="preserve"> i Zakonom o fiskalnoj odgovornosti. Treba</w:t>
            </w:r>
            <w:r w:rsidRPr="0010316C">
              <w:rPr>
                <w:rFonts w:cstheme="minorHAnsi"/>
              </w:rPr>
              <w:t xml:space="preserve"> osigurati </w:t>
            </w:r>
            <w:r w:rsidR="00AD798D" w:rsidRPr="0010316C">
              <w:rPr>
                <w:rFonts w:cstheme="minorHAnsi"/>
              </w:rPr>
              <w:t xml:space="preserve">stalnu </w:t>
            </w:r>
            <w:r w:rsidRPr="0010316C">
              <w:rPr>
                <w:rFonts w:cstheme="minorHAnsi"/>
              </w:rPr>
              <w:t>primjenu svih</w:t>
            </w:r>
            <w:r w:rsidR="00AD798D" w:rsidRPr="0010316C">
              <w:rPr>
                <w:rFonts w:cstheme="minorHAnsi"/>
              </w:rPr>
              <w:t xml:space="preserve"> predviđenih</w:t>
            </w:r>
            <w:r w:rsidRPr="0010316C">
              <w:rPr>
                <w:rFonts w:cstheme="minorHAnsi"/>
              </w:rPr>
              <w:t xml:space="preserve"> kontrolnih mehanizama koji bi </w:t>
            </w:r>
            <w:r w:rsidR="00AD798D" w:rsidRPr="0010316C">
              <w:rPr>
                <w:rFonts w:cstheme="minorHAnsi"/>
              </w:rPr>
              <w:t xml:space="preserve">trebali </w:t>
            </w:r>
            <w:r w:rsidRPr="0010316C">
              <w:rPr>
                <w:rFonts w:cstheme="minorHAnsi"/>
              </w:rPr>
              <w:t>osigura</w:t>
            </w:r>
            <w:r w:rsidR="00AD798D" w:rsidRPr="0010316C">
              <w:rPr>
                <w:rFonts w:cstheme="minorHAnsi"/>
              </w:rPr>
              <w:t>t</w:t>
            </w:r>
            <w:r w:rsidRPr="0010316C">
              <w:rPr>
                <w:rFonts w:cstheme="minorHAnsi"/>
              </w:rPr>
              <w:t>i kontrolu i nadzor nad poslovnom djelatnošću i</w:t>
            </w:r>
            <w:r w:rsidR="009F5836" w:rsidRPr="0010316C">
              <w:rPr>
                <w:rFonts w:cstheme="minorHAnsi"/>
              </w:rPr>
              <w:t xml:space="preserve"> poslovnim</w:t>
            </w:r>
            <w:r w:rsidRPr="0010316C">
              <w:rPr>
                <w:rFonts w:cstheme="minorHAnsi"/>
              </w:rPr>
              <w:t xml:space="preserve"> upravljanjem</w:t>
            </w:r>
            <w:r w:rsidR="009F5836" w:rsidRPr="0010316C">
              <w:rPr>
                <w:rFonts w:cstheme="minorHAnsi"/>
              </w:rPr>
              <w:t>,</w:t>
            </w:r>
            <w:r w:rsidRPr="0010316C">
              <w:rPr>
                <w:rFonts w:cstheme="minorHAnsi"/>
              </w:rPr>
              <w:t xml:space="preserve"> u svrhu sprečavanja korupcije, uključujući jačanje kontrolnih mehanizama, vezano uz procjenu, prepoznavanje i ublažavanje rizika</w:t>
            </w:r>
            <w:r w:rsidR="0077525F" w:rsidRPr="0010316C">
              <w:rPr>
                <w:rFonts w:cstheme="minorHAnsi"/>
              </w:rPr>
              <w:t>.</w:t>
            </w:r>
          </w:p>
        </w:tc>
        <w:tc>
          <w:tcPr>
            <w:tcW w:w="2355" w:type="dxa"/>
            <w:gridSpan w:val="4"/>
          </w:tcPr>
          <w:p w14:paraId="5A6A5673" w14:textId="77777777" w:rsidR="00117671" w:rsidRPr="00117671" w:rsidRDefault="00117671" w:rsidP="00117671">
            <w:pPr>
              <w:rPr>
                <w:rFonts w:cstheme="minorHAnsi"/>
              </w:rPr>
            </w:pPr>
            <w:r w:rsidRPr="00117671">
              <w:rPr>
                <w:rFonts w:cstheme="minorHAnsi"/>
              </w:rPr>
              <w:t>Uspostavljanje</w:t>
            </w:r>
          </w:p>
          <w:p w14:paraId="3C836E4B" w14:textId="77777777" w:rsidR="00117671" w:rsidRPr="00117671" w:rsidRDefault="00117671" w:rsidP="00117671">
            <w:pPr>
              <w:rPr>
                <w:rFonts w:cstheme="minorHAnsi"/>
              </w:rPr>
            </w:pPr>
            <w:r w:rsidRPr="00117671">
              <w:rPr>
                <w:rFonts w:cstheme="minorHAnsi"/>
              </w:rPr>
              <w:t>sustava</w:t>
            </w:r>
          </w:p>
          <w:p w14:paraId="192AF808" w14:textId="77777777" w:rsidR="00117671" w:rsidRPr="00117671" w:rsidRDefault="00117671" w:rsidP="00117671">
            <w:pPr>
              <w:rPr>
                <w:rFonts w:cstheme="minorHAnsi"/>
              </w:rPr>
            </w:pPr>
            <w:r w:rsidRPr="00117671">
              <w:rPr>
                <w:rFonts w:cstheme="minorHAnsi"/>
              </w:rPr>
              <w:t>unutarnjih</w:t>
            </w:r>
          </w:p>
          <w:p w14:paraId="207A1B02" w14:textId="77777777" w:rsidR="00117671" w:rsidRPr="00117671" w:rsidRDefault="00117671" w:rsidP="00117671">
            <w:pPr>
              <w:rPr>
                <w:rFonts w:cstheme="minorHAnsi"/>
              </w:rPr>
            </w:pPr>
            <w:r w:rsidRPr="00117671">
              <w:rPr>
                <w:rFonts w:cstheme="minorHAnsi"/>
              </w:rPr>
              <w:t>kontrola putem</w:t>
            </w:r>
          </w:p>
          <w:p w14:paraId="076AD5E0" w14:textId="77777777" w:rsidR="00117671" w:rsidRPr="00117671" w:rsidRDefault="00117671" w:rsidP="00117671">
            <w:pPr>
              <w:rPr>
                <w:rFonts w:cstheme="minorHAnsi"/>
              </w:rPr>
            </w:pPr>
            <w:r w:rsidRPr="00117671">
              <w:rPr>
                <w:rFonts w:cstheme="minorHAnsi"/>
              </w:rPr>
              <w:t>vlastitih</w:t>
            </w:r>
          </w:p>
          <w:p w14:paraId="289BA40E" w14:textId="77777777" w:rsidR="00117671" w:rsidRPr="00117671" w:rsidRDefault="00117671" w:rsidP="00117671">
            <w:pPr>
              <w:rPr>
                <w:rFonts w:cstheme="minorHAnsi"/>
              </w:rPr>
            </w:pPr>
            <w:r w:rsidRPr="00117671">
              <w:rPr>
                <w:rFonts w:cstheme="minorHAnsi"/>
              </w:rPr>
              <w:t>propisanih</w:t>
            </w:r>
          </w:p>
          <w:p w14:paraId="75F170F8" w14:textId="77777777" w:rsidR="00117671" w:rsidRPr="00117671" w:rsidRDefault="00117671" w:rsidP="00117671">
            <w:pPr>
              <w:rPr>
                <w:rFonts w:cstheme="minorHAnsi"/>
              </w:rPr>
            </w:pPr>
            <w:r w:rsidRPr="00117671">
              <w:rPr>
                <w:rFonts w:cstheme="minorHAnsi"/>
              </w:rPr>
              <w:t>procesa i samom</w:t>
            </w:r>
          </w:p>
          <w:p w14:paraId="4A87C9A9" w14:textId="77777777" w:rsidR="00117671" w:rsidRPr="00117671" w:rsidRDefault="00117671" w:rsidP="00117671">
            <w:pPr>
              <w:rPr>
                <w:rFonts w:cstheme="minorHAnsi"/>
              </w:rPr>
            </w:pPr>
            <w:r w:rsidRPr="00117671">
              <w:rPr>
                <w:rFonts w:cstheme="minorHAnsi"/>
              </w:rPr>
              <w:t>organizacijom</w:t>
            </w:r>
          </w:p>
          <w:p w14:paraId="268C1FF1" w14:textId="56504411" w:rsidR="00073D30" w:rsidRPr="0010316C" w:rsidRDefault="00117671" w:rsidP="00117671">
            <w:pPr>
              <w:rPr>
                <w:rFonts w:cstheme="minorHAnsi"/>
              </w:rPr>
            </w:pPr>
            <w:r w:rsidRPr="00117671">
              <w:rPr>
                <w:rFonts w:cstheme="minorHAnsi"/>
              </w:rPr>
              <w:t>radnih mjesta</w:t>
            </w:r>
          </w:p>
        </w:tc>
        <w:tc>
          <w:tcPr>
            <w:tcW w:w="1395" w:type="dxa"/>
            <w:gridSpan w:val="3"/>
          </w:tcPr>
          <w:p w14:paraId="68B21526" w14:textId="5F4D9C44" w:rsidR="00073D30" w:rsidRPr="0010316C" w:rsidRDefault="00117671" w:rsidP="00073D30">
            <w:pPr>
              <w:rPr>
                <w:rFonts w:cstheme="minorHAnsi"/>
              </w:rPr>
            </w:pPr>
            <w:r>
              <w:rPr>
                <w:rFonts w:cstheme="minorHAnsi"/>
              </w:rPr>
              <w:t xml:space="preserve">Kontinuirano </w:t>
            </w:r>
          </w:p>
        </w:tc>
        <w:tc>
          <w:tcPr>
            <w:tcW w:w="2111" w:type="dxa"/>
            <w:gridSpan w:val="6"/>
          </w:tcPr>
          <w:p w14:paraId="12E24047" w14:textId="25F8E88D" w:rsidR="00073D30" w:rsidRPr="0010316C" w:rsidRDefault="00117671" w:rsidP="00117671">
            <w:pPr>
              <w:rPr>
                <w:rFonts w:cstheme="minorHAnsi"/>
                <w:color w:val="FF0000"/>
              </w:rPr>
            </w:pPr>
            <w:r>
              <w:rPr>
                <w:rFonts w:cstheme="minorHAnsi"/>
              </w:rPr>
              <w:t>Uspostava sustava kontrole definira se unutarnjom organizacijom društva s ovlastima i odgovornostima svih organizacijskih cjelina društva, sistematizacijom radnih mjesta te drugim aktima društva</w:t>
            </w:r>
          </w:p>
        </w:tc>
        <w:tc>
          <w:tcPr>
            <w:tcW w:w="1074" w:type="dxa"/>
          </w:tcPr>
          <w:p w14:paraId="0CC8A5BC" w14:textId="0097C221" w:rsidR="00073D30" w:rsidRPr="0010316C" w:rsidRDefault="00073D30" w:rsidP="00073D30">
            <w:pPr>
              <w:rPr>
                <w:rFonts w:cstheme="minorHAnsi"/>
              </w:rPr>
            </w:pPr>
            <w:r w:rsidRPr="0010316C">
              <w:rPr>
                <w:rFonts w:cstheme="minorHAnsi"/>
              </w:rPr>
              <w:t>Nisu potrebna dodatna sredstava</w:t>
            </w:r>
          </w:p>
        </w:tc>
        <w:tc>
          <w:tcPr>
            <w:tcW w:w="2423" w:type="dxa"/>
            <w:gridSpan w:val="9"/>
          </w:tcPr>
          <w:p w14:paraId="7D4E1B26" w14:textId="3F9CAB41" w:rsidR="00073D30" w:rsidRPr="0010316C" w:rsidRDefault="00117671" w:rsidP="00DA530A">
            <w:pPr>
              <w:rPr>
                <w:rFonts w:cstheme="minorHAnsi"/>
              </w:rPr>
            </w:pPr>
            <w:r>
              <w:rPr>
                <w:rFonts w:cstheme="minorHAnsi"/>
              </w:rPr>
              <w:t>Uprava društva</w:t>
            </w:r>
          </w:p>
          <w:p w14:paraId="38746BBA" w14:textId="77777777" w:rsidR="00073D30" w:rsidRPr="0010316C" w:rsidRDefault="00073D30" w:rsidP="00073D30">
            <w:pPr>
              <w:rPr>
                <w:rFonts w:cstheme="minorHAnsi"/>
              </w:rPr>
            </w:pPr>
          </w:p>
          <w:p w14:paraId="0D933257" w14:textId="5A9AC0F5" w:rsidR="00577A48" w:rsidRPr="0010316C" w:rsidRDefault="00CB7D62" w:rsidP="00073D30">
            <w:pPr>
              <w:rPr>
                <w:rFonts w:cstheme="minorHAnsi"/>
              </w:rPr>
            </w:pPr>
            <w:hyperlink r:id="rId8" w:history="1">
              <w:r w:rsidRPr="00675305">
                <w:rPr>
                  <w:rStyle w:val="Hiperveza"/>
                  <w:rFonts w:cstheme="minorHAnsi"/>
                </w:rPr>
                <w:t>direktor@motovun-park.hr</w:t>
              </w:r>
            </w:hyperlink>
            <w:r>
              <w:rPr>
                <w:rFonts w:cstheme="minorHAnsi"/>
              </w:rPr>
              <w:t xml:space="preserve"> </w:t>
            </w:r>
          </w:p>
          <w:p w14:paraId="088ACAC8" w14:textId="77777777" w:rsidR="00073D30" w:rsidRPr="0010316C" w:rsidRDefault="00073D30" w:rsidP="004F32C5">
            <w:pPr>
              <w:rPr>
                <w:rFonts w:cstheme="minorHAnsi"/>
              </w:rPr>
            </w:pPr>
          </w:p>
        </w:tc>
      </w:tr>
      <w:tr w:rsidR="005D59DB" w:rsidRPr="0010316C" w14:paraId="3AC68FBB" w14:textId="77777777" w:rsidTr="0081310B">
        <w:trPr>
          <w:gridAfter w:val="3"/>
          <w:wAfter w:w="24" w:type="dxa"/>
        </w:trPr>
        <w:tc>
          <w:tcPr>
            <w:tcW w:w="764" w:type="dxa"/>
          </w:tcPr>
          <w:p w14:paraId="32AD8F15" w14:textId="7AB6916E" w:rsidR="00073D30" w:rsidRPr="0010316C" w:rsidRDefault="00073D30" w:rsidP="00073D30">
            <w:pPr>
              <w:rPr>
                <w:rFonts w:cstheme="minorHAnsi"/>
              </w:rPr>
            </w:pPr>
            <w:r w:rsidRPr="0010316C">
              <w:rPr>
                <w:rFonts w:cstheme="minorHAnsi"/>
              </w:rPr>
              <w:t>1.1.4.</w:t>
            </w:r>
          </w:p>
        </w:tc>
        <w:tc>
          <w:tcPr>
            <w:tcW w:w="4367" w:type="dxa"/>
            <w:gridSpan w:val="2"/>
          </w:tcPr>
          <w:p w14:paraId="4756EF3F" w14:textId="7506DAA3" w:rsidR="00073D30" w:rsidRPr="0010316C" w:rsidRDefault="00073D30" w:rsidP="00073D30">
            <w:pPr>
              <w:rPr>
                <w:rFonts w:cstheme="minorHAnsi"/>
              </w:rPr>
            </w:pPr>
            <w:r w:rsidRPr="0010316C">
              <w:rPr>
                <w:rFonts w:cstheme="minorHAnsi"/>
              </w:rPr>
              <w:t xml:space="preserve">Potrebno je uspostavljanje i/ili jačanje sustava unutarnje revizije </w:t>
            </w:r>
            <w:r w:rsidR="0077525F" w:rsidRPr="0010316C">
              <w:rPr>
                <w:rFonts w:cstheme="minorHAnsi"/>
              </w:rPr>
              <w:t xml:space="preserve">na takav način kako je uređeno </w:t>
            </w:r>
            <w:r w:rsidRPr="0010316C">
              <w:rPr>
                <w:rFonts w:cstheme="minorHAnsi"/>
              </w:rPr>
              <w:t>Zakonom o sustavu unutarnjih kontrola u javnom sektoru</w:t>
            </w:r>
            <w:r w:rsidR="0077525F" w:rsidRPr="0010316C">
              <w:rPr>
                <w:rFonts w:cstheme="minorHAnsi"/>
              </w:rPr>
              <w:t>, P</w:t>
            </w:r>
            <w:r w:rsidRPr="0010316C">
              <w:rPr>
                <w:rFonts w:cstheme="minorHAnsi"/>
              </w:rPr>
              <w:t>ravilnikom o unutarnjoj reviziji u javnom sektoru</w:t>
            </w:r>
            <w:r w:rsidR="0077525F" w:rsidRPr="0010316C">
              <w:rPr>
                <w:rFonts w:cstheme="minorHAnsi"/>
              </w:rPr>
              <w:t xml:space="preserve"> i Kodeksom strukovne etike unutarnjih revizora u javnom sektoru. Treba osigurati integritet revizijskih procesa, od revizora i računovođa tražiti da djeluju konzistentno i u skladu s pravilima revizijskog djelovanja u slučaju sumnje o postojanju prijevare i korupcije. </w:t>
            </w:r>
          </w:p>
        </w:tc>
        <w:tc>
          <w:tcPr>
            <w:tcW w:w="2355" w:type="dxa"/>
            <w:gridSpan w:val="4"/>
          </w:tcPr>
          <w:p w14:paraId="6D251CD3" w14:textId="10D50AA4" w:rsidR="00073D30" w:rsidRPr="0010316C" w:rsidRDefault="00073D30" w:rsidP="00073D30">
            <w:pPr>
              <w:rPr>
                <w:rFonts w:cstheme="minorHAnsi"/>
              </w:rPr>
            </w:pPr>
          </w:p>
        </w:tc>
        <w:tc>
          <w:tcPr>
            <w:tcW w:w="1395" w:type="dxa"/>
            <w:gridSpan w:val="3"/>
          </w:tcPr>
          <w:p w14:paraId="43CFBBCB" w14:textId="5A829083" w:rsidR="00073D30" w:rsidRPr="0010316C" w:rsidRDefault="00073D30" w:rsidP="00073D30">
            <w:pPr>
              <w:rPr>
                <w:rFonts w:cstheme="minorHAnsi"/>
              </w:rPr>
            </w:pPr>
          </w:p>
        </w:tc>
        <w:tc>
          <w:tcPr>
            <w:tcW w:w="2111" w:type="dxa"/>
            <w:gridSpan w:val="6"/>
          </w:tcPr>
          <w:p w14:paraId="13643F61" w14:textId="164730FA" w:rsidR="00073D30" w:rsidRPr="0010316C" w:rsidRDefault="00117671" w:rsidP="009A6C30">
            <w:pPr>
              <w:ind w:right="-393"/>
              <w:rPr>
                <w:rFonts w:cstheme="minorHAnsi"/>
              </w:rPr>
            </w:pPr>
            <w:r w:rsidRPr="00117671">
              <w:rPr>
                <w:rFonts w:cstheme="minorHAnsi"/>
              </w:rPr>
              <w:t>Ne postoji zakonska obveza uspostavljanja unutarnje revizije</w:t>
            </w:r>
          </w:p>
        </w:tc>
        <w:tc>
          <w:tcPr>
            <w:tcW w:w="1074" w:type="dxa"/>
          </w:tcPr>
          <w:p w14:paraId="07E01D8B" w14:textId="77777777" w:rsidR="00073D30" w:rsidRPr="0010316C" w:rsidRDefault="00073D30" w:rsidP="00073D30">
            <w:pPr>
              <w:rPr>
                <w:rFonts w:cstheme="minorHAnsi"/>
              </w:rPr>
            </w:pPr>
          </w:p>
        </w:tc>
        <w:tc>
          <w:tcPr>
            <w:tcW w:w="2423" w:type="dxa"/>
            <w:gridSpan w:val="9"/>
          </w:tcPr>
          <w:p w14:paraId="3BDA24E7" w14:textId="77777777" w:rsidR="00073D30" w:rsidRPr="0010316C" w:rsidRDefault="00073D30" w:rsidP="007E1829">
            <w:pPr>
              <w:rPr>
                <w:rFonts w:cstheme="minorHAnsi"/>
              </w:rPr>
            </w:pPr>
          </w:p>
        </w:tc>
      </w:tr>
      <w:tr w:rsidR="005D59DB" w:rsidRPr="0010316C" w14:paraId="21EF49E7" w14:textId="77777777" w:rsidTr="0081310B">
        <w:trPr>
          <w:gridAfter w:val="3"/>
          <w:wAfter w:w="24" w:type="dxa"/>
        </w:trPr>
        <w:tc>
          <w:tcPr>
            <w:tcW w:w="764" w:type="dxa"/>
          </w:tcPr>
          <w:p w14:paraId="3FC2A664" w14:textId="77777777" w:rsidR="00073D30" w:rsidRPr="0010316C" w:rsidRDefault="009A6C30" w:rsidP="00073D30">
            <w:pPr>
              <w:rPr>
                <w:rFonts w:cstheme="minorHAnsi"/>
              </w:rPr>
            </w:pPr>
            <w:r w:rsidRPr="0010316C">
              <w:rPr>
                <w:rFonts w:cstheme="minorHAnsi"/>
              </w:rPr>
              <w:lastRenderedPageBreak/>
              <w:t>1.1.5.</w:t>
            </w:r>
          </w:p>
          <w:p w14:paraId="6E84BC4B" w14:textId="4F104F65" w:rsidR="009A6C30" w:rsidRPr="0010316C" w:rsidRDefault="009A6C30" w:rsidP="00073D30">
            <w:pPr>
              <w:rPr>
                <w:rFonts w:cstheme="minorHAnsi"/>
              </w:rPr>
            </w:pPr>
          </w:p>
        </w:tc>
        <w:tc>
          <w:tcPr>
            <w:tcW w:w="4367" w:type="dxa"/>
            <w:gridSpan w:val="2"/>
          </w:tcPr>
          <w:p w14:paraId="75386E65" w14:textId="596DE82E" w:rsidR="00073D30" w:rsidRPr="0010316C" w:rsidRDefault="009A6C30" w:rsidP="00073D30">
            <w:pPr>
              <w:rPr>
                <w:rFonts w:cstheme="minorHAnsi"/>
              </w:rPr>
            </w:pPr>
            <w:r w:rsidRPr="0010316C">
              <w:rPr>
                <w:rFonts w:cstheme="minorHAnsi"/>
              </w:rPr>
              <w:t xml:space="preserve">Potrebno je uspostavljanja i/ili jačanje tzv. </w:t>
            </w:r>
            <w:r w:rsidR="00AD798D" w:rsidRPr="0010316C">
              <w:rPr>
                <w:rFonts w:cstheme="minorHAnsi"/>
              </w:rPr>
              <w:t>r</w:t>
            </w:r>
            <w:r w:rsidRPr="0010316C">
              <w:rPr>
                <w:rFonts w:cstheme="minorHAnsi"/>
              </w:rPr>
              <w:t xml:space="preserve">evizorskih odbora koji prate postupak financijskog izvješćivanja, </w:t>
            </w:r>
            <w:r w:rsidR="0077525F" w:rsidRPr="0010316C">
              <w:rPr>
                <w:rFonts w:cstheme="minorHAnsi"/>
              </w:rPr>
              <w:t xml:space="preserve">prate djelotvornost sustava unutarnjih kontrola , upravljanje rizicima, unutarnju reviziju te prate obavljanje zakonske revizije godišnjih financijskih </w:t>
            </w:r>
            <w:r w:rsidRPr="0010316C">
              <w:rPr>
                <w:rFonts w:cstheme="minorHAnsi"/>
              </w:rPr>
              <w:t>izvješ</w:t>
            </w:r>
            <w:r w:rsidR="0077525F" w:rsidRPr="0010316C">
              <w:rPr>
                <w:rFonts w:cstheme="minorHAnsi"/>
              </w:rPr>
              <w:t>taja</w:t>
            </w:r>
            <w:r w:rsidRPr="0010316C">
              <w:rPr>
                <w:rFonts w:cstheme="minorHAnsi"/>
              </w:rPr>
              <w:t>.</w:t>
            </w:r>
          </w:p>
        </w:tc>
        <w:tc>
          <w:tcPr>
            <w:tcW w:w="2355" w:type="dxa"/>
            <w:gridSpan w:val="4"/>
          </w:tcPr>
          <w:p w14:paraId="10F0214A" w14:textId="319ED4FA" w:rsidR="00073D30" w:rsidRPr="0010316C" w:rsidRDefault="00073D30" w:rsidP="00073D30">
            <w:pPr>
              <w:rPr>
                <w:rFonts w:cstheme="minorHAnsi"/>
              </w:rPr>
            </w:pPr>
          </w:p>
        </w:tc>
        <w:tc>
          <w:tcPr>
            <w:tcW w:w="1395" w:type="dxa"/>
            <w:gridSpan w:val="3"/>
          </w:tcPr>
          <w:p w14:paraId="6739CC74" w14:textId="77777777" w:rsidR="00073D30" w:rsidRPr="0010316C" w:rsidRDefault="00073D30" w:rsidP="00073D30">
            <w:pPr>
              <w:rPr>
                <w:rFonts w:cstheme="minorHAnsi"/>
              </w:rPr>
            </w:pPr>
          </w:p>
        </w:tc>
        <w:tc>
          <w:tcPr>
            <w:tcW w:w="2111" w:type="dxa"/>
            <w:gridSpan w:val="6"/>
          </w:tcPr>
          <w:p w14:paraId="2F655D4D" w14:textId="1FD46120" w:rsidR="00073D30" w:rsidRPr="0010316C" w:rsidRDefault="00117671" w:rsidP="00073D30">
            <w:pPr>
              <w:rPr>
                <w:rFonts w:cstheme="minorHAnsi"/>
              </w:rPr>
            </w:pPr>
            <w:r w:rsidRPr="00117671">
              <w:rPr>
                <w:rFonts w:cstheme="minorHAnsi"/>
              </w:rPr>
              <w:t>Ne postoji zakonska obveza uspostavljanja revizorskih odbora</w:t>
            </w:r>
          </w:p>
        </w:tc>
        <w:tc>
          <w:tcPr>
            <w:tcW w:w="1074" w:type="dxa"/>
          </w:tcPr>
          <w:p w14:paraId="5EB920AC" w14:textId="77777777" w:rsidR="00073D30" w:rsidRPr="0010316C" w:rsidRDefault="00073D30" w:rsidP="00073D30">
            <w:pPr>
              <w:rPr>
                <w:rFonts w:cstheme="minorHAnsi"/>
              </w:rPr>
            </w:pPr>
          </w:p>
        </w:tc>
        <w:tc>
          <w:tcPr>
            <w:tcW w:w="2423" w:type="dxa"/>
            <w:gridSpan w:val="9"/>
          </w:tcPr>
          <w:p w14:paraId="7F274E2E" w14:textId="77777777" w:rsidR="00073D30" w:rsidRPr="0010316C" w:rsidRDefault="00073D30" w:rsidP="007E1829">
            <w:pPr>
              <w:rPr>
                <w:rFonts w:cstheme="minorHAnsi"/>
              </w:rPr>
            </w:pPr>
          </w:p>
        </w:tc>
      </w:tr>
      <w:tr w:rsidR="005D59DB" w:rsidRPr="0010316C" w14:paraId="5B969C4B" w14:textId="77777777" w:rsidTr="0081310B">
        <w:trPr>
          <w:gridAfter w:val="3"/>
          <w:wAfter w:w="24" w:type="dxa"/>
        </w:trPr>
        <w:tc>
          <w:tcPr>
            <w:tcW w:w="764" w:type="dxa"/>
          </w:tcPr>
          <w:p w14:paraId="73F2DAE3" w14:textId="6F797019" w:rsidR="00073D30" w:rsidRPr="0010316C" w:rsidRDefault="009A6C30" w:rsidP="00073D30">
            <w:pPr>
              <w:rPr>
                <w:rFonts w:cstheme="minorHAnsi"/>
              </w:rPr>
            </w:pPr>
            <w:r w:rsidRPr="0010316C">
              <w:rPr>
                <w:rFonts w:cstheme="minorHAnsi"/>
              </w:rPr>
              <w:t>1.1.6.</w:t>
            </w:r>
          </w:p>
        </w:tc>
        <w:tc>
          <w:tcPr>
            <w:tcW w:w="4367" w:type="dxa"/>
            <w:gridSpan w:val="2"/>
          </w:tcPr>
          <w:p w14:paraId="46C42A9B" w14:textId="3C09BD0D" w:rsidR="00073D30" w:rsidRPr="0010316C" w:rsidRDefault="0077525F" w:rsidP="00073D30">
            <w:pPr>
              <w:rPr>
                <w:rFonts w:cstheme="minorHAnsi"/>
              </w:rPr>
            </w:pPr>
            <w:r w:rsidRPr="0010316C">
              <w:rPr>
                <w:rFonts w:cstheme="minorHAnsi"/>
              </w:rPr>
              <w:t xml:space="preserve">Implementacija samoprocjene procesa rada i organizacije u svrhu unapređenja funkcioniranja sustava unutarnjih kontrola. </w:t>
            </w:r>
          </w:p>
        </w:tc>
        <w:tc>
          <w:tcPr>
            <w:tcW w:w="2355" w:type="dxa"/>
            <w:gridSpan w:val="4"/>
          </w:tcPr>
          <w:p w14:paraId="6EA344C3" w14:textId="45A5FE62" w:rsidR="00073D30" w:rsidRPr="0010316C" w:rsidRDefault="00543518" w:rsidP="00073D30">
            <w:pPr>
              <w:rPr>
                <w:rFonts w:cstheme="minorHAnsi"/>
              </w:rPr>
            </w:pPr>
            <w:r>
              <w:rPr>
                <w:rFonts w:cstheme="minorHAnsi"/>
              </w:rPr>
              <w:t xml:space="preserve">Sastavljanje i predaja </w:t>
            </w:r>
            <w:r w:rsidR="00767E34" w:rsidRPr="0010316C">
              <w:rPr>
                <w:rFonts w:cstheme="minorHAnsi"/>
              </w:rPr>
              <w:t>Izjav</w:t>
            </w:r>
            <w:r>
              <w:rPr>
                <w:rFonts w:cstheme="minorHAnsi"/>
              </w:rPr>
              <w:t>e</w:t>
            </w:r>
            <w:r w:rsidR="00767E34" w:rsidRPr="0010316C">
              <w:rPr>
                <w:rFonts w:cstheme="minorHAnsi"/>
              </w:rPr>
              <w:t xml:space="preserve"> o fiskalnoj odgovornosti</w:t>
            </w:r>
          </w:p>
        </w:tc>
        <w:tc>
          <w:tcPr>
            <w:tcW w:w="1395" w:type="dxa"/>
            <w:gridSpan w:val="3"/>
          </w:tcPr>
          <w:p w14:paraId="0891DF7C" w14:textId="57EDDB6E" w:rsidR="00073D30" w:rsidRPr="0010316C" w:rsidRDefault="005D44D1" w:rsidP="00073D30">
            <w:pPr>
              <w:rPr>
                <w:rFonts w:cstheme="minorHAnsi"/>
              </w:rPr>
            </w:pPr>
            <w:r w:rsidRPr="0010316C">
              <w:rPr>
                <w:rFonts w:cstheme="minorHAnsi"/>
              </w:rPr>
              <w:t>Do 31. 03. tekuće godine za prošlu godinu</w:t>
            </w:r>
          </w:p>
        </w:tc>
        <w:tc>
          <w:tcPr>
            <w:tcW w:w="2111" w:type="dxa"/>
            <w:gridSpan w:val="6"/>
          </w:tcPr>
          <w:p w14:paraId="5F374839" w14:textId="10C5845E" w:rsidR="00073D30" w:rsidRPr="0010316C" w:rsidRDefault="00CB7D62" w:rsidP="00073D30">
            <w:pPr>
              <w:rPr>
                <w:rFonts w:cstheme="minorHAnsi"/>
              </w:rPr>
            </w:pPr>
            <w:r>
              <w:rPr>
                <w:rFonts w:cstheme="minorHAnsi"/>
              </w:rPr>
              <w:t>Uvid u Izjavu o fiskalnoj odgovornosti</w:t>
            </w:r>
          </w:p>
        </w:tc>
        <w:tc>
          <w:tcPr>
            <w:tcW w:w="1074" w:type="dxa"/>
          </w:tcPr>
          <w:p w14:paraId="66DAAB0A" w14:textId="7CD18AD2" w:rsidR="00073D30" w:rsidRPr="0010316C" w:rsidRDefault="005D44D1" w:rsidP="00073D30">
            <w:pPr>
              <w:rPr>
                <w:rFonts w:cstheme="minorHAnsi"/>
              </w:rPr>
            </w:pPr>
            <w:r w:rsidRPr="0010316C">
              <w:rPr>
                <w:rFonts w:cstheme="minorHAnsi"/>
              </w:rPr>
              <w:t>Nisu potrebna dodatna sredstva</w:t>
            </w:r>
          </w:p>
        </w:tc>
        <w:tc>
          <w:tcPr>
            <w:tcW w:w="2423" w:type="dxa"/>
            <w:gridSpan w:val="9"/>
          </w:tcPr>
          <w:p w14:paraId="1C3A4F02" w14:textId="77777777" w:rsidR="00CB7D62" w:rsidRPr="00CB7D62" w:rsidRDefault="00CB7D62" w:rsidP="00CB7D62">
            <w:pPr>
              <w:rPr>
                <w:rFonts w:cstheme="minorHAnsi"/>
              </w:rPr>
            </w:pPr>
            <w:r w:rsidRPr="00CB7D62">
              <w:rPr>
                <w:rFonts w:cstheme="minorHAnsi"/>
              </w:rPr>
              <w:t>Radna jedinica Računovodstvo i nabava</w:t>
            </w:r>
          </w:p>
          <w:p w14:paraId="03F5C317" w14:textId="77777777" w:rsidR="00CB7D62" w:rsidRPr="00CB7D62" w:rsidRDefault="00CB7D62" w:rsidP="00CB7D62">
            <w:pPr>
              <w:rPr>
                <w:rFonts w:cstheme="minorHAnsi"/>
              </w:rPr>
            </w:pPr>
          </w:p>
          <w:p w14:paraId="064A0826" w14:textId="11E943F1" w:rsidR="00CB7D62" w:rsidRPr="00CB7D62" w:rsidRDefault="00DC45C2" w:rsidP="00CB7D62">
            <w:pPr>
              <w:rPr>
                <w:rFonts w:cstheme="minorHAnsi"/>
              </w:rPr>
            </w:pPr>
            <w:hyperlink r:id="rId9" w:history="1">
              <w:r w:rsidRPr="00675305">
                <w:rPr>
                  <w:rStyle w:val="Hiperveza"/>
                  <w:rFonts w:cstheme="minorHAnsi"/>
                </w:rPr>
                <w:t>info@motovun-park.hr</w:t>
              </w:r>
            </w:hyperlink>
            <w:r w:rsidR="00CB7D62">
              <w:rPr>
                <w:rFonts w:cstheme="minorHAnsi"/>
              </w:rPr>
              <w:t xml:space="preserve"> </w:t>
            </w:r>
          </w:p>
          <w:p w14:paraId="61275585" w14:textId="77777777" w:rsidR="00CB7D62" w:rsidRPr="00CB7D62" w:rsidRDefault="00CB7D62" w:rsidP="00CB7D62">
            <w:pPr>
              <w:rPr>
                <w:rFonts w:cstheme="minorHAnsi"/>
              </w:rPr>
            </w:pPr>
          </w:p>
          <w:p w14:paraId="3D08C69A" w14:textId="77777777" w:rsidR="00CB7D62" w:rsidRPr="00CB7D62" w:rsidRDefault="00CB7D62" w:rsidP="00CB7D62">
            <w:pPr>
              <w:rPr>
                <w:rFonts w:cstheme="minorHAnsi"/>
              </w:rPr>
            </w:pPr>
          </w:p>
          <w:p w14:paraId="14B7E262" w14:textId="77777777" w:rsidR="00CB7D62" w:rsidRPr="00CB7D62" w:rsidRDefault="00CB7D62" w:rsidP="00CB7D62">
            <w:pPr>
              <w:rPr>
                <w:rFonts w:cstheme="minorHAnsi"/>
              </w:rPr>
            </w:pPr>
          </w:p>
          <w:p w14:paraId="6D74744F" w14:textId="77777777" w:rsidR="00CB7D62" w:rsidRPr="00CB7D62" w:rsidRDefault="00CB7D62" w:rsidP="00CB7D62">
            <w:pPr>
              <w:rPr>
                <w:rFonts w:cstheme="minorHAnsi"/>
              </w:rPr>
            </w:pPr>
          </w:p>
          <w:p w14:paraId="6DE093E5" w14:textId="77777777" w:rsidR="00073D30" w:rsidRPr="0010316C" w:rsidRDefault="00073D30" w:rsidP="0077525F">
            <w:pPr>
              <w:rPr>
                <w:rFonts w:cstheme="minorHAnsi"/>
              </w:rPr>
            </w:pPr>
          </w:p>
        </w:tc>
      </w:tr>
      <w:tr w:rsidR="005D59DB" w:rsidRPr="0010316C" w14:paraId="04FD27B0" w14:textId="77777777" w:rsidTr="0081310B">
        <w:trPr>
          <w:gridAfter w:val="3"/>
          <w:wAfter w:w="24" w:type="dxa"/>
        </w:trPr>
        <w:tc>
          <w:tcPr>
            <w:tcW w:w="764" w:type="dxa"/>
          </w:tcPr>
          <w:p w14:paraId="57BC11D5" w14:textId="242360C6" w:rsidR="0077525F" w:rsidRPr="0010316C" w:rsidRDefault="0077525F" w:rsidP="00073D30">
            <w:pPr>
              <w:rPr>
                <w:rFonts w:cstheme="minorHAnsi"/>
              </w:rPr>
            </w:pPr>
            <w:r w:rsidRPr="0010316C">
              <w:rPr>
                <w:rFonts w:cstheme="minorHAnsi"/>
              </w:rPr>
              <w:t>1.1.7.</w:t>
            </w:r>
          </w:p>
        </w:tc>
        <w:tc>
          <w:tcPr>
            <w:tcW w:w="4367" w:type="dxa"/>
            <w:gridSpan w:val="2"/>
          </w:tcPr>
          <w:p w14:paraId="6504EE52" w14:textId="2380A7D7" w:rsidR="0077525F" w:rsidRPr="0010316C" w:rsidRDefault="0077525F" w:rsidP="00073D30">
            <w:pPr>
              <w:rPr>
                <w:rFonts w:cstheme="minorHAnsi"/>
              </w:rPr>
            </w:pPr>
            <w:r w:rsidRPr="0010316C">
              <w:rPr>
                <w:rFonts w:cstheme="minorHAnsi"/>
              </w:rPr>
              <w:t>Postojanje obveze izrade godišnjih planova rada za sve strukture određene smjernicama 1.1.3, 1.1.4, 1.1.5., 2.1.2 i 2.2.5. Očekivani rok za izvršenje je kraj prosinca svake godine za sljedeću.</w:t>
            </w:r>
          </w:p>
        </w:tc>
        <w:tc>
          <w:tcPr>
            <w:tcW w:w="2355" w:type="dxa"/>
            <w:gridSpan w:val="4"/>
          </w:tcPr>
          <w:p w14:paraId="0937A6BF" w14:textId="188E8785" w:rsidR="0077525F" w:rsidRPr="0010316C" w:rsidRDefault="00CB7D62" w:rsidP="00073D30">
            <w:pPr>
              <w:rPr>
                <w:rFonts w:cstheme="minorHAnsi"/>
              </w:rPr>
            </w:pPr>
            <w:r>
              <w:rPr>
                <w:rFonts w:cstheme="minorHAnsi"/>
              </w:rPr>
              <w:t>Donošenje Plana poslovanja</w:t>
            </w:r>
          </w:p>
        </w:tc>
        <w:tc>
          <w:tcPr>
            <w:tcW w:w="1395" w:type="dxa"/>
            <w:gridSpan w:val="3"/>
          </w:tcPr>
          <w:p w14:paraId="37049087" w14:textId="1EC2DC7A" w:rsidR="0077525F" w:rsidRPr="0010316C" w:rsidRDefault="0077525F" w:rsidP="00073D30">
            <w:pPr>
              <w:rPr>
                <w:rFonts w:cstheme="minorHAnsi"/>
              </w:rPr>
            </w:pPr>
            <w:r w:rsidRPr="0010316C">
              <w:rPr>
                <w:rFonts w:cstheme="minorHAnsi"/>
              </w:rPr>
              <w:t>Kraj prosinca za sljedeću godinu</w:t>
            </w:r>
          </w:p>
        </w:tc>
        <w:tc>
          <w:tcPr>
            <w:tcW w:w="2111" w:type="dxa"/>
            <w:gridSpan w:val="6"/>
          </w:tcPr>
          <w:p w14:paraId="45296C26" w14:textId="6A28DFF9" w:rsidR="0077525F" w:rsidRPr="0010316C" w:rsidRDefault="007E1829" w:rsidP="00073D30">
            <w:pPr>
              <w:rPr>
                <w:rFonts w:cstheme="minorHAnsi"/>
              </w:rPr>
            </w:pPr>
            <w:r w:rsidRPr="0010316C">
              <w:rPr>
                <w:rFonts w:cstheme="minorHAnsi"/>
              </w:rPr>
              <w:t>Objava na Internet stranici Društva</w:t>
            </w:r>
          </w:p>
        </w:tc>
        <w:tc>
          <w:tcPr>
            <w:tcW w:w="1074" w:type="dxa"/>
          </w:tcPr>
          <w:p w14:paraId="6126D73A" w14:textId="017041B0" w:rsidR="0077525F" w:rsidRPr="0010316C" w:rsidRDefault="0077525F" w:rsidP="00073D30">
            <w:pPr>
              <w:rPr>
                <w:rFonts w:cstheme="minorHAnsi"/>
              </w:rPr>
            </w:pPr>
            <w:r w:rsidRPr="0010316C">
              <w:rPr>
                <w:rFonts w:cstheme="minorHAnsi"/>
              </w:rPr>
              <w:t>Nisu potrebna dodatna sredstva</w:t>
            </w:r>
          </w:p>
        </w:tc>
        <w:tc>
          <w:tcPr>
            <w:tcW w:w="2423" w:type="dxa"/>
            <w:gridSpan w:val="9"/>
          </w:tcPr>
          <w:p w14:paraId="425F705D" w14:textId="77777777" w:rsidR="00CB7D62" w:rsidRPr="00CB7D62" w:rsidRDefault="00CB7D62" w:rsidP="00CB7D62">
            <w:pPr>
              <w:rPr>
                <w:rFonts w:cstheme="minorHAnsi"/>
              </w:rPr>
            </w:pPr>
            <w:r w:rsidRPr="00CB7D62">
              <w:rPr>
                <w:rFonts w:cstheme="minorHAnsi"/>
              </w:rPr>
              <w:t>Uprava društva</w:t>
            </w:r>
          </w:p>
          <w:p w14:paraId="62667BDF" w14:textId="77777777" w:rsidR="00CB7D62" w:rsidRPr="00CB7D62" w:rsidRDefault="00CB7D62" w:rsidP="00CB7D62">
            <w:pPr>
              <w:rPr>
                <w:rFonts w:cstheme="minorHAnsi"/>
              </w:rPr>
            </w:pPr>
          </w:p>
          <w:p w14:paraId="0C5C6BD8" w14:textId="0EFEA3A6" w:rsidR="0077525F" w:rsidRPr="0010316C" w:rsidRDefault="00CB7D62" w:rsidP="00CB7D62">
            <w:pPr>
              <w:rPr>
                <w:rFonts w:cstheme="minorHAnsi"/>
              </w:rPr>
            </w:pPr>
            <w:hyperlink r:id="rId10" w:history="1">
              <w:r w:rsidRPr="00675305">
                <w:rPr>
                  <w:rStyle w:val="Hiperveza"/>
                  <w:rFonts w:cstheme="minorHAnsi"/>
                </w:rPr>
                <w:t>direktor@motovun-park.hr</w:t>
              </w:r>
            </w:hyperlink>
            <w:r>
              <w:rPr>
                <w:rFonts w:cstheme="minorHAnsi"/>
              </w:rPr>
              <w:t xml:space="preserve"> </w:t>
            </w:r>
            <w:r w:rsidRPr="00CB7D62">
              <w:rPr>
                <w:rFonts w:cstheme="minorHAnsi"/>
              </w:rPr>
              <w:t xml:space="preserve"> </w:t>
            </w:r>
            <w:r>
              <w:rPr>
                <w:rFonts w:cstheme="minorHAnsi"/>
              </w:rPr>
              <w:t xml:space="preserve"> </w:t>
            </w:r>
          </w:p>
          <w:p w14:paraId="50A20686" w14:textId="77777777" w:rsidR="0077525F" w:rsidRPr="0010316C" w:rsidRDefault="0077525F" w:rsidP="0077525F">
            <w:pPr>
              <w:rPr>
                <w:rFonts w:cstheme="minorHAnsi"/>
              </w:rPr>
            </w:pPr>
          </w:p>
          <w:p w14:paraId="72E12056" w14:textId="77777777" w:rsidR="0077525F" w:rsidRPr="0010316C" w:rsidRDefault="0077525F" w:rsidP="0077525F">
            <w:pPr>
              <w:rPr>
                <w:rFonts w:cstheme="minorHAnsi"/>
              </w:rPr>
            </w:pPr>
          </w:p>
          <w:p w14:paraId="2A1BBBB7" w14:textId="77777777" w:rsidR="0077525F" w:rsidRPr="0010316C" w:rsidRDefault="0077525F" w:rsidP="004F32C5">
            <w:pPr>
              <w:rPr>
                <w:rFonts w:cstheme="minorHAnsi"/>
              </w:rPr>
            </w:pPr>
          </w:p>
        </w:tc>
      </w:tr>
      <w:tr w:rsidR="009A6C30" w:rsidRPr="0010316C" w14:paraId="597255C2" w14:textId="77777777" w:rsidTr="0076136E">
        <w:trPr>
          <w:gridAfter w:val="1"/>
          <w:wAfter w:w="9" w:type="dxa"/>
        </w:trPr>
        <w:tc>
          <w:tcPr>
            <w:tcW w:w="14504" w:type="dxa"/>
            <w:gridSpan w:val="28"/>
          </w:tcPr>
          <w:p w14:paraId="4BBE2A87" w14:textId="578F550C" w:rsidR="009A6C30" w:rsidRPr="0010316C" w:rsidRDefault="009A6C30" w:rsidP="00073D30">
            <w:pPr>
              <w:rPr>
                <w:rFonts w:cstheme="minorHAnsi"/>
              </w:rPr>
            </w:pPr>
            <w:r w:rsidRPr="0010316C">
              <w:rPr>
                <w:rFonts w:cstheme="minorHAnsi"/>
              </w:rPr>
              <w:t>Mjera 1.2. Stvaranje jasnih pravila o imenovanjima članova uprava i nadzornih odbora</w:t>
            </w:r>
          </w:p>
        </w:tc>
      </w:tr>
      <w:tr w:rsidR="005D59DB" w:rsidRPr="0010316C" w14:paraId="3ABAC095" w14:textId="77777777" w:rsidTr="0081310B">
        <w:trPr>
          <w:gridAfter w:val="1"/>
          <w:wAfter w:w="9" w:type="dxa"/>
          <w:trHeight w:val="2802"/>
        </w:trPr>
        <w:tc>
          <w:tcPr>
            <w:tcW w:w="764" w:type="dxa"/>
          </w:tcPr>
          <w:p w14:paraId="61880903" w14:textId="4B9CDE1B" w:rsidR="009A6C30" w:rsidRPr="0010316C" w:rsidRDefault="009A6C30">
            <w:pPr>
              <w:rPr>
                <w:rFonts w:cstheme="minorHAnsi"/>
              </w:rPr>
            </w:pPr>
            <w:r w:rsidRPr="0010316C">
              <w:rPr>
                <w:rFonts w:cstheme="minorHAnsi"/>
              </w:rPr>
              <w:lastRenderedPageBreak/>
              <w:t>1.</w:t>
            </w:r>
            <w:r w:rsidR="00BC2D87" w:rsidRPr="0010316C">
              <w:rPr>
                <w:rFonts w:cstheme="minorHAnsi"/>
              </w:rPr>
              <w:t>2</w:t>
            </w:r>
            <w:r w:rsidRPr="0010316C">
              <w:rPr>
                <w:rFonts w:cstheme="minorHAnsi"/>
              </w:rPr>
              <w:t>.</w:t>
            </w:r>
            <w:r w:rsidR="00BC2D87" w:rsidRPr="0010316C">
              <w:rPr>
                <w:rFonts w:cstheme="minorHAnsi"/>
              </w:rPr>
              <w:t>1</w:t>
            </w:r>
            <w:r w:rsidRPr="0010316C">
              <w:rPr>
                <w:rFonts w:cstheme="minorHAnsi"/>
              </w:rPr>
              <w:t>.</w:t>
            </w:r>
          </w:p>
        </w:tc>
        <w:tc>
          <w:tcPr>
            <w:tcW w:w="4367" w:type="dxa"/>
            <w:gridSpan w:val="2"/>
          </w:tcPr>
          <w:p w14:paraId="3ACEAD34" w14:textId="29E4E9FD" w:rsidR="009A6C30" w:rsidRPr="0010316C" w:rsidRDefault="00BC2D87">
            <w:pPr>
              <w:rPr>
                <w:rFonts w:cstheme="minorHAnsi"/>
              </w:rPr>
            </w:pPr>
            <w:r w:rsidRPr="0010316C">
              <w:rPr>
                <w:rFonts w:cstheme="minorHAnsi"/>
              </w:rPr>
              <w:t>Trgovačka društva u većinskom vlasništvu JLP(R)S imaju slobodu samostalno izabrati svoje unutarnje organizacijsko ustrojstvo korporativnog upravljanja</w:t>
            </w:r>
            <w:r w:rsidR="00AD798D" w:rsidRPr="0010316C">
              <w:rPr>
                <w:rFonts w:cstheme="minorHAnsi"/>
              </w:rPr>
              <w:t>, s tim da, osim glavne skupštine i uprave, mogu imati nadzorni odbor.</w:t>
            </w:r>
            <w:r w:rsidR="00767E34" w:rsidRPr="0010316C">
              <w:rPr>
                <w:rFonts w:cstheme="minorHAnsi"/>
              </w:rPr>
              <w:t xml:space="preserve"> Trgovačko društvo može statutom odrediti da umjesto uprave i nadzornog odbora ima upravni odbor. Društva kapitala mogu umjesto uprave ustrojiti upravne odbore sastavljene od izvršnih i neizvršnih direktora, kao jedinstvena tijela koja vode poslove i nadziru poslovanje trgovačkog društva. </w:t>
            </w:r>
          </w:p>
        </w:tc>
        <w:tc>
          <w:tcPr>
            <w:tcW w:w="2355" w:type="dxa"/>
            <w:gridSpan w:val="4"/>
          </w:tcPr>
          <w:p w14:paraId="25D77A0F" w14:textId="430A556F" w:rsidR="009A6C30" w:rsidRPr="0010316C" w:rsidRDefault="008C5EE7">
            <w:pPr>
              <w:rPr>
                <w:rFonts w:cstheme="minorHAnsi"/>
              </w:rPr>
            </w:pPr>
            <w:r>
              <w:rPr>
                <w:rFonts w:cstheme="minorHAnsi"/>
              </w:rPr>
              <w:t xml:space="preserve">Regulirano </w:t>
            </w:r>
            <w:r w:rsidR="005D44D1" w:rsidRPr="0010316C">
              <w:rPr>
                <w:rFonts w:cstheme="minorHAnsi"/>
              </w:rPr>
              <w:t>Izjav</w:t>
            </w:r>
            <w:r>
              <w:rPr>
                <w:rFonts w:cstheme="minorHAnsi"/>
              </w:rPr>
              <w:t>om</w:t>
            </w:r>
            <w:r w:rsidR="00E631C3" w:rsidRPr="0010316C">
              <w:rPr>
                <w:rFonts w:cstheme="minorHAnsi"/>
              </w:rPr>
              <w:t xml:space="preserve"> o osnivanju trgovačkog društva Motovun park d.o.o.</w:t>
            </w:r>
          </w:p>
        </w:tc>
        <w:tc>
          <w:tcPr>
            <w:tcW w:w="1408" w:type="dxa"/>
            <w:gridSpan w:val="4"/>
          </w:tcPr>
          <w:p w14:paraId="567266F1" w14:textId="2C16C9DD" w:rsidR="009A6C30" w:rsidRPr="0010316C" w:rsidRDefault="008C5EE7">
            <w:pPr>
              <w:rPr>
                <w:rFonts w:cstheme="minorHAnsi"/>
              </w:rPr>
            </w:pPr>
            <w:r>
              <w:rPr>
                <w:rFonts w:cstheme="minorHAnsi"/>
              </w:rPr>
              <w:t>Kontinuirano</w:t>
            </w:r>
          </w:p>
        </w:tc>
        <w:tc>
          <w:tcPr>
            <w:tcW w:w="2098" w:type="dxa"/>
            <w:gridSpan w:val="5"/>
          </w:tcPr>
          <w:p w14:paraId="7DE40F0D" w14:textId="04A0EEF9" w:rsidR="009A6C30" w:rsidRPr="0010316C" w:rsidRDefault="00737C56">
            <w:pPr>
              <w:rPr>
                <w:rFonts w:cstheme="minorHAnsi"/>
                <w:color w:val="FF0000"/>
              </w:rPr>
            </w:pPr>
            <w:r>
              <w:rPr>
                <w:rFonts w:cstheme="minorHAnsi"/>
              </w:rPr>
              <w:t xml:space="preserve">Uvid u Izjavu o osnivanju </w:t>
            </w:r>
            <w:r w:rsidRPr="00737C56">
              <w:rPr>
                <w:rFonts w:cstheme="minorHAnsi"/>
              </w:rPr>
              <w:t>trgovačkog društva Motovun park d.o.o.</w:t>
            </w:r>
          </w:p>
        </w:tc>
        <w:tc>
          <w:tcPr>
            <w:tcW w:w="1099" w:type="dxa"/>
            <w:gridSpan w:val="3"/>
          </w:tcPr>
          <w:p w14:paraId="31226E51" w14:textId="7B531622" w:rsidR="009A6C30" w:rsidRPr="0010316C" w:rsidRDefault="005D44D1">
            <w:pPr>
              <w:rPr>
                <w:rFonts w:cstheme="minorHAnsi"/>
                <w:color w:val="FF0000"/>
              </w:rPr>
            </w:pPr>
            <w:r w:rsidRPr="0010316C">
              <w:rPr>
                <w:rFonts w:cstheme="minorHAnsi"/>
              </w:rPr>
              <w:t>Nisu potrebna dodatna sredstva</w:t>
            </w:r>
          </w:p>
        </w:tc>
        <w:tc>
          <w:tcPr>
            <w:tcW w:w="2413" w:type="dxa"/>
            <w:gridSpan w:val="9"/>
          </w:tcPr>
          <w:p w14:paraId="10EEF85D" w14:textId="237F76A9" w:rsidR="009A6C30" w:rsidRPr="0010316C" w:rsidRDefault="00737C56" w:rsidP="00737C56">
            <w:pPr>
              <w:rPr>
                <w:rFonts w:cstheme="minorHAnsi"/>
              </w:rPr>
            </w:pPr>
            <w:r>
              <w:rPr>
                <w:rFonts w:cstheme="minorHAnsi"/>
              </w:rPr>
              <w:t>Skupština društva</w:t>
            </w:r>
            <w:r w:rsidRPr="00737C56">
              <w:rPr>
                <w:rFonts w:cstheme="minorHAnsi"/>
              </w:rPr>
              <w:t xml:space="preserve">   </w:t>
            </w:r>
          </w:p>
        </w:tc>
      </w:tr>
      <w:tr w:rsidR="005D59DB" w:rsidRPr="0010316C" w14:paraId="6489CD48" w14:textId="77777777" w:rsidTr="0081310B">
        <w:trPr>
          <w:gridAfter w:val="1"/>
          <w:wAfter w:w="9" w:type="dxa"/>
        </w:trPr>
        <w:tc>
          <w:tcPr>
            <w:tcW w:w="764" w:type="dxa"/>
          </w:tcPr>
          <w:p w14:paraId="297AE1D5" w14:textId="14D56AA4" w:rsidR="009A6C30" w:rsidRPr="0010316C" w:rsidRDefault="009A6C30">
            <w:pPr>
              <w:rPr>
                <w:rFonts w:cstheme="minorHAnsi"/>
              </w:rPr>
            </w:pPr>
            <w:r w:rsidRPr="0010316C">
              <w:rPr>
                <w:rFonts w:cstheme="minorHAnsi"/>
              </w:rPr>
              <w:t>1.</w:t>
            </w:r>
            <w:r w:rsidR="00BC2D87" w:rsidRPr="0010316C">
              <w:rPr>
                <w:rFonts w:cstheme="minorHAnsi"/>
              </w:rPr>
              <w:t>2</w:t>
            </w:r>
            <w:r w:rsidRPr="0010316C">
              <w:rPr>
                <w:rFonts w:cstheme="minorHAnsi"/>
              </w:rPr>
              <w:t>.</w:t>
            </w:r>
            <w:r w:rsidR="00BC2D87" w:rsidRPr="0010316C">
              <w:rPr>
                <w:rFonts w:cstheme="minorHAnsi"/>
              </w:rPr>
              <w:t>2.</w:t>
            </w:r>
          </w:p>
        </w:tc>
        <w:tc>
          <w:tcPr>
            <w:tcW w:w="4367" w:type="dxa"/>
            <w:gridSpan w:val="2"/>
          </w:tcPr>
          <w:p w14:paraId="6A3669B7" w14:textId="3B8B263D" w:rsidR="009A6C30" w:rsidRPr="0010316C" w:rsidRDefault="00767E34">
            <w:pPr>
              <w:rPr>
                <w:rFonts w:cstheme="minorHAnsi"/>
              </w:rPr>
            </w:pPr>
            <w:r w:rsidRPr="0010316C">
              <w:rPr>
                <w:rFonts w:cstheme="minorHAnsi"/>
              </w:rPr>
              <w:t>Izbor ili imenovanje članova nadzornog odbora i neizvršnih direktora.</w:t>
            </w:r>
          </w:p>
        </w:tc>
        <w:tc>
          <w:tcPr>
            <w:tcW w:w="2355" w:type="dxa"/>
            <w:gridSpan w:val="4"/>
          </w:tcPr>
          <w:p w14:paraId="44827A4E" w14:textId="44B68910" w:rsidR="009A6C30" w:rsidRPr="0010316C" w:rsidRDefault="009A6C30">
            <w:pPr>
              <w:rPr>
                <w:rFonts w:cstheme="minorHAnsi"/>
                <w:color w:val="FF0000"/>
              </w:rPr>
            </w:pPr>
          </w:p>
        </w:tc>
        <w:tc>
          <w:tcPr>
            <w:tcW w:w="1408" w:type="dxa"/>
            <w:gridSpan w:val="4"/>
          </w:tcPr>
          <w:p w14:paraId="5C9AE098" w14:textId="0AC7F0C7" w:rsidR="009A6C30" w:rsidRPr="0010316C" w:rsidRDefault="009A6C30">
            <w:pPr>
              <w:rPr>
                <w:rFonts w:cstheme="minorHAnsi"/>
                <w:color w:val="FF0000"/>
              </w:rPr>
            </w:pPr>
          </w:p>
        </w:tc>
        <w:tc>
          <w:tcPr>
            <w:tcW w:w="2098" w:type="dxa"/>
            <w:gridSpan w:val="5"/>
          </w:tcPr>
          <w:p w14:paraId="3CA71464" w14:textId="7BCFC61C" w:rsidR="009A6C30" w:rsidRPr="0010316C" w:rsidRDefault="00737C56">
            <w:pPr>
              <w:rPr>
                <w:rFonts w:cstheme="minorHAnsi"/>
                <w:color w:val="FF0000"/>
              </w:rPr>
            </w:pPr>
            <w:r w:rsidRPr="0010316C">
              <w:rPr>
                <w:rFonts w:cstheme="minorHAnsi"/>
              </w:rPr>
              <w:t>Društvo nema  nadzorni/upravni odbor</w:t>
            </w:r>
          </w:p>
        </w:tc>
        <w:tc>
          <w:tcPr>
            <w:tcW w:w="1099" w:type="dxa"/>
            <w:gridSpan w:val="3"/>
          </w:tcPr>
          <w:p w14:paraId="70C60CC1" w14:textId="3F32B12F" w:rsidR="009A6C30" w:rsidRPr="0010316C" w:rsidRDefault="00EB73E5">
            <w:pPr>
              <w:rPr>
                <w:rFonts w:cstheme="minorHAnsi"/>
                <w:color w:val="FF0000"/>
              </w:rPr>
            </w:pPr>
            <w:r w:rsidRPr="0010316C">
              <w:rPr>
                <w:rFonts w:cstheme="minorHAnsi"/>
              </w:rPr>
              <w:t>Nisu potrebna dodatna sredstva</w:t>
            </w:r>
          </w:p>
        </w:tc>
        <w:tc>
          <w:tcPr>
            <w:tcW w:w="2413" w:type="dxa"/>
            <w:gridSpan w:val="9"/>
          </w:tcPr>
          <w:p w14:paraId="78E42C70" w14:textId="77777777" w:rsidR="009A6C30" w:rsidRPr="0010316C" w:rsidRDefault="009A6C30">
            <w:pPr>
              <w:rPr>
                <w:rFonts w:cstheme="minorHAnsi"/>
              </w:rPr>
            </w:pPr>
          </w:p>
        </w:tc>
      </w:tr>
      <w:tr w:rsidR="001D05CE" w:rsidRPr="0010316C" w14:paraId="62CECAD1" w14:textId="77777777" w:rsidTr="0076136E">
        <w:trPr>
          <w:gridAfter w:val="1"/>
          <w:wAfter w:w="9" w:type="dxa"/>
        </w:trPr>
        <w:tc>
          <w:tcPr>
            <w:tcW w:w="14504" w:type="dxa"/>
            <w:gridSpan w:val="28"/>
          </w:tcPr>
          <w:p w14:paraId="59C7D8A3" w14:textId="6B52DFC8" w:rsidR="001D05CE" w:rsidRPr="0010316C" w:rsidRDefault="001D05CE">
            <w:pPr>
              <w:rPr>
                <w:rFonts w:cstheme="minorHAnsi"/>
              </w:rPr>
            </w:pPr>
            <w:r w:rsidRPr="0010316C">
              <w:rPr>
                <w:rFonts w:cstheme="minorHAnsi"/>
              </w:rPr>
              <w:t>Mjera 1.</w:t>
            </w:r>
            <w:r w:rsidR="00CA2EBA" w:rsidRPr="0010316C">
              <w:rPr>
                <w:rFonts w:cstheme="minorHAnsi"/>
              </w:rPr>
              <w:t>3</w:t>
            </w:r>
            <w:r w:rsidRPr="0010316C">
              <w:rPr>
                <w:rFonts w:cstheme="minorHAnsi"/>
              </w:rPr>
              <w:t xml:space="preserve">. </w:t>
            </w:r>
            <w:r w:rsidR="00CA2EBA" w:rsidRPr="0010316C">
              <w:rPr>
                <w:rFonts w:cstheme="minorHAnsi"/>
              </w:rPr>
              <w:t>Jačanje mehanizma sprječavanja sukoba interesa predsjednika i članova upravnih odbora trgovačkih društava u većinskom vlasništvu JLP (R) S</w:t>
            </w:r>
          </w:p>
        </w:tc>
      </w:tr>
      <w:tr w:rsidR="005D59DB" w:rsidRPr="0010316C" w14:paraId="0C0FED7B" w14:textId="77777777" w:rsidTr="0081310B">
        <w:trPr>
          <w:gridAfter w:val="1"/>
          <w:wAfter w:w="9" w:type="dxa"/>
        </w:trPr>
        <w:tc>
          <w:tcPr>
            <w:tcW w:w="764" w:type="dxa"/>
          </w:tcPr>
          <w:p w14:paraId="62A79D08" w14:textId="2E92F591" w:rsidR="001D05CE" w:rsidRPr="0010316C" w:rsidRDefault="001D05CE" w:rsidP="001D05CE">
            <w:pPr>
              <w:rPr>
                <w:rFonts w:cstheme="minorHAnsi"/>
              </w:rPr>
            </w:pPr>
            <w:r w:rsidRPr="0010316C">
              <w:rPr>
                <w:rFonts w:cstheme="minorHAnsi"/>
              </w:rPr>
              <w:t>1.</w:t>
            </w:r>
            <w:r w:rsidR="00CA2EBA" w:rsidRPr="0010316C">
              <w:rPr>
                <w:rFonts w:cstheme="minorHAnsi"/>
              </w:rPr>
              <w:t>3</w:t>
            </w:r>
            <w:r w:rsidRPr="0010316C">
              <w:rPr>
                <w:rFonts w:cstheme="minorHAnsi"/>
              </w:rPr>
              <w:t>.1.</w:t>
            </w:r>
          </w:p>
        </w:tc>
        <w:tc>
          <w:tcPr>
            <w:tcW w:w="4367" w:type="dxa"/>
            <w:gridSpan w:val="2"/>
          </w:tcPr>
          <w:p w14:paraId="534035AA" w14:textId="7853B5D3" w:rsidR="001D05CE" w:rsidRPr="0010316C" w:rsidRDefault="00CA2EBA" w:rsidP="001D05CE">
            <w:pPr>
              <w:rPr>
                <w:rFonts w:cstheme="minorHAnsi"/>
              </w:rPr>
            </w:pPr>
            <w:r w:rsidRPr="0010316C">
              <w:rPr>
                <w:rFonts w:cstheme="minorHAnsi"/>
              </w:rPr>
              <w:t>Sukob interesa članova nadzornog odbora</w:t>
            </w:r>
          </w:p>
        </w:tc>
        <w:tc>
          <w:tcPr>
            <w:tcW w:w="2355" w:type="dxa"/>
            <w:gridSpan w:val="4"/>
          </w:tcPr>
          <w:p w14:paraId="61579AF7" w14:textId="1813D495" w:rsidR="001D05CE" w:rsidRPr="0010316C" w:rsidRDefault="001D05CE" w:rsidP="001D05CE">
            <w:pPr>
              <w:rPr>
                <w:rFonts w:cstheme="minorHAnsi"/>
              </w:rPr>
            </w:pPr>
          </w:p>
        </w:tc>
        <w:tc>
          <w:tcPr>
            <w:tcW w:w="1408" w:type="dxa"/>
            <w:gridSpan w:val="4"/>
          </w:tcPr>
          <w:p w14:paraId="78E0D842" w14:textId="6CC673FE" w:rsidR="001D05CE" w:rsidRPr="0010316C" w:rsidRDefault="001D05CE" w:rsidP="001D05CE">
            <w:pPr>
              <w:rPr>
                <w:rFonts w:cstheme="minorHAnsi"/>
              </w:rPr>
            </w:pPr>
          </w:p>
        </w:tc>
        <w:tc>
          <w:tcPr>
            <w:tcW w:w="2098" w:type="dxa"/>
            <w:gridSpan w:val="5"/>
          </w:tcPr>
          <w:p w14:paraId="64D556B5" w14:textId="1D110F11" w:rsidR="001D05CE" w:rsidRPr="0010316C" w:rsidRDefault="00737C56" w:rsidP="001D05CE">
            <w:pPr>
              <w:rPr>
                <w:rFonts w:cstheme="minorHAnsi"/>
              </w:rPr>
            </w:pPr>
            <w:r w:rsidRPr="00737C56">
              <w:rPr>
                <w:rFonts w:cstheme="minorHAnsi"/>
              </w:rPr>
              <w:t>Društvo nema  nadzorni odbor</w:t>
            </w:r>
          </w:p>
        </w:tc>
        <w:tc>
          <w:tcPr>
            <w:tcW w:w="1099" w:type="dxa"/>
            <w:gridSpan w:val="3"/>
          </w:tcPr>
          <w:p w14:paraId="676C4BF9" w14:textId="50F7897B" w:rsidR="001D05CE" w:rsidRPr="0010316C" w:rsidRDefault="00EB73E5" w:rsidP="001D05CE">
            <w:pPr>
              <w:rPr>
                <w:rFonts w:cstheme="minorHAnsi"/>
              </w:rPr>
            </w:pPr>
            <w:r w:rsidRPr="00EB73E5">
              <w:rPr>
                <w:rFonts w:cstheme="minorHAnsi"/>
              </w:rPr>
              <w:t>Nisu potrebna dodatna sredstva</w:t>
            </w:r>
          </w:p>
        </w:tc>
        <w:tc>
          <w:tcPr>
            <w:tcW w:w="2413" w:type="dxa"/>
            <w:gridSpan w:val="9"/>
          </w:tcPr>
          <w:p w14:paraId="40AB70B7" w14:textId="77777777" w:rsidR="001D05CE" w:rsidRPr="0010316C" w:rsidRDefault="001D05CE" w:rsidP="001D05CE">
            <w:pPr>
              <w:rPr>
                <w:rFonts w:cstheme="minorHAnsi"/>
              </w:rPr>
            </w:pPr>
          </w:p>
        </w:tc>
      </w:tr>
      <w:tr w:rsidR="005D59DB" w:rsidRPr="0010316C" w14:paraId="718550FE" w14:textId="77777777" w:rsidTr="0081310B">
        <w:trPr>
          <w:gridAfter w:val="2"/>
          <w:wAfter w:w="16" w:type="dxa"/>
        </w:trPr>
        <w:tc>
          <w:tcPr>
            <w:tcW w:w="764" w:type="dxa"/>
          </w:tcPr>
          <w:p w14:paraId="685EECD4" w14:textId="3C4721C1" w:rsidR="00C1760B" w:rsidRPr="0010316C" w:rsidRDefault="00C1760B">
            <w:pPr>
              <w:rPr>
                <w:rFonts w:cstheme="minorHAnsi"/>
              </w:rPr>
            </w:pPr>
            <w:r w:rsidRPr="0010316C">
              <w:rPr>
                <w:rFonts w:cstheme="minorHAnsi"/>
              </w:rPr>
              <w:t>1.3.2.</w:t>
            </w:r>
          </w:p>
        </w:tc>
        <w:tc>
          <w:tcPr>
            <w:tcW w:w="4367" w:type="dxa"/>
            <w:gridSpan w:val="2"/>
          </w:tcPr>
          <w:p w14:paraId="1CB060C7" w14:textId="2092A6CC" w:rsidR="00C1760B" w:rsidRPr="0010316C" w:rsidRDefault="00C1760B">
            <w:pPr>
              <w:rPr>
                <w:rFonts w:cstheme="minorHAnsi"/>
              </w:rPr>
            </w:pPr>
            <w:r w:rsidRPr="0010316C">
              <w:rPr>
                <w:rFonts w:cstheme="minorHAnsi"/>
              </w:rPr>
              <w:t>Sukob interesa članova uprave</w:t>
            </w:r>
          </w:p>
        </w:tc>
        <w:tc>
          <w:tcPr>
            <w:tcW w:w="2355" w:type="dxa"/>
            <w:gridSpan w:val="4"/>
          </w:tcPr>
          <w:p w14:paraId="357D6B04" w14:textId="63134595" w:rsidR="00C1760B" w:rsidRPr="0010316C" w:rsidRDefault="00EB73E5">
            <w:pPr>
              <w:rPr>
                <w:rFonts w:cstheme="minorHAnsi"/>
              </w:rPr>
            </w:pPr>
            <w:r>
              <w:rPr>
                <w:rFonts w:cstheme="minorHAnsi"/>
              </w:rPr>
              <w:t>Odredbe o sukobu interesa članova Uprave</w:t>
            </w:r>
          </w:p>
        </w:tc>
        <w:tc>
          <w:tcPr>
            <w:tcW w:w="1395" w:type="dxa"/>
            <w:gridSpan w:val="3"/>
          </w:tcPr>
          <w:p w14:paraId="277F3F30" w14:textId="7CF51696" w:rsidR="00C1760B" w:rsidRPr="0010316C" w:rsidRDefault="00EB73E5">
            <w:pPr>
              <w:rPr>
                <w:rFonts w:cstheme="minorHAnsi"/>
              </w:rPr>
            </w:pPr>
            <w:r>
              <w:rPr>
                <w:rFonts w:cstheme="minorHAnsi"/>
              </w:rPr>
              <w:t>Kontinuirano</w:t>
            </w:r>
          </w:p>
        </w:tc>
        <w:tc>
          <w:tcPr>
            <w:tcW w:w="2111" w:type="dxa"/>
            <w:gridSpan w:val="6"/>
          </w:tcPr>
          <w:p w14:paraId="7938C956" w14:textId="77777777" w:rsidR="00EB73E5" w:rsidRPr="00EB73E5" w:rsidRDefault="00EB73E5" w:rsidP="00EB73E5">
            <w:pPr>
              <w:rPr>
                <w:rFonts w:cstheme="minorHAnsi"/>
              </w:rPr>
            </w:pPr>
            <w:r w:rsidRPr="00EB73E5">
              <w:rPr>
                <w:rFonts w:cstheme="minorHAnsi"/>
              </w:rPr>
              <w:t>Ispunjavanje Izjave</w:t>
            </w:r>
          </w:p>
          <w:p w14:paraId="1290DF9B" w14:textId="77777777" w:rsidR="00EB73E5" w:rsidRPr="00EB73E5" w:rsidRDefault="00EB73E5" w:rsidP="00EB73E5">
            <w:pPr>
              <w:rPr>
                <w:rFonts w:cstheme="minorHAnsi"/>
              </w:rPr>
            </w:pPr>
            <w:r w:rsidRPr="00EB73E5">
              <w:rPr>
                <w:rFonts w:cstheme="minorHAnsi"/>
              </w:rPr>
              <w:t>o nepostojanju</w:t>
            </w:r>
          </w:p>
          <w:p w14:paraId="57A7D9E5" w14:textId="5ADEFE6C" w:rsidR="00C1760B" w:rsidRPr="0010316C" w:rsidRDefault="00EB73E5" w:rsidP="00EB73E5">
            <w:pPr>
              <w:rPr>
                <w:rFonts w:cstheme="minorHAnsi"/>
              </w:rPr>
            </w:pPr>
            <w:r w:rsidRPr="00EB73E5">
              <w:rPr>
                <w:rFonts w:cstheme="minorHAnsi"/>
              </w:rPr>
              <w:t>sukoba interesa</w:t>
            </w:r>
          </w:p>
        </w:tc>
        <w:tc>
          <w:tcPr>
            <w:tcW w:w="1089" w:type="dxa"/>
            <w:gridSpan w:val="2"/>
          </w:tcPr>
          <w:p w14:paraId="5D5F0EA4" w14:textId="1BBBD7A0" w:rsidR="00C1760B" w:rsidRPr="0010316C" w:rsidRDefault="00EB73E5">
            <w:pPr>
              <w:rPr>
                <w:rFonts w:cstheme="minorHAnsi"/>
              </w:rPr>
            </w:pPr>
            <w:r w:rsidRPr="00EB73E5">
              <w:rPr>
                <w:rFonts w:cstheme="minorHAnsi"/>
              </w:rPr>
              <w:t>Nisu potrebna dodatna sredstva</w:t>
            </w:r>
          </w:p>
        </w:tc>
        <w:tc>
          <w:tcPr>
            <w:tcW w:w="2416" w:type="dxa"/>
            <w:gridSpan w:val="9"/>
          </w:tcPr>
          <w:p w14:paraId="11F6521E" w14:textId="77777777" w:rsidR="00EB73E5" w:rsidRPr="00EB73E5" w:rsidRDefault="00EB73E5" w:rsidP="00EB73E5">
            <w:pPr>
              <w:rPr>
                <w:rFonts w:cstheme="minorHAnsi"/>
              </w:rPr>
            </w:pPr>
            <w:r w:rsidRPr="00EB73E5">
              <w:rPr>
                <w:rFonts w:cstheme="minorHAnsi"/>
              </w:rPr>
              <w:t>Uprava društva</w:t>
            </w:r>
          </w:p>
          <w:p w14:paraId="31B9037E" w14:textId="77777777" w:rsidR="00EB73E5" w:rsidRPr="00EB73E5" w:rsidRDefault="00EB73E5" w:rsidP="00EB73E5">
            <w:pPr>
              <w:rPr>
                <w:rFonts w:cstheme="minorHAnsi"/>
              </w:rPr>
            </w:pPr>
          </w:p>
          <w:p w14:paraId="21C7D443" w14:textId="5A2E07DF" w:rsidR="00EB73E5" w:rsidRPr="00EB73E5" w:rsidRDefault="00EB73E5" w:rsidP="00EB73E5">
            <w:pPr>
              <w:rPr>
                <w:rFonts w:cstheme="minorHAnsi"/>
              </w:rPr>
            </w:pPr>
            <w:hyperlink r:id="rId11" w:history="1">
              <w:r w:rsidRPr="00675305">
                <w:rPr>
                  <w:rStyle w:val="Hiperveza"/>
                  <w:rFonts w:cstheme="minorHAnsi"/>
                </w:rPr>
                <w:t>direktor@motovun-park.hr</w:t>
              </w:r>
            </w:hyperlink>
            <w:r>
              <w:rPr>
                <w:rFonts w:cstheme="minorHAnsi"/>
              </w:rPr>
              <w:t xml:space="preserve"> </w:t>
            </w:r>
            <w:r w:rsidRPr="00EB73E5">
              <w:rPr>
                <w:rFonts w:cstheme="minorHAnsi"/>
              </w:rPr>
              <w:t xml:space="preserve">  </w:t>
            </w:r>
            <w:r>
              <w:rPr>
                <w:rFonts w:cstheme="minorHAnsi"/>
              </w:rPr>
              <w:t xml:space="preserve"> </w:t>
            </w:r>
            <w:r w:rsidRPr="00EB73E5">
              <w:rPr>
                <w:rFonts w:cstheme="minorHAnsi"/>
              </w:rPr>
              <w:t xml:space="preserve"> </w:t>
            </w:r>
          </w:p>
          <w:p w14:paraId="147BEED0" w14:textId="641A84A0" w:rsidR="00C1760B" w:rsidRPr="0010316C" w:rsidRDefault="00C1760B">
            <w:pPr>
              <w:rPr>
                <w:rFonts w:cstheme="minorHAnsi"/>
              </w:rPr>
            </w:pPr>
          </w:p>
        </w:tc>
      </w:tr>
      <w:tr w:rsidR="005D59DB" w:rsidRPr="0010316C" w14:paraId="7927E30D" w14:textId="77777777" w:rsidTr="0081310B">
        <w:trPr>
          <w:gridAfter w:val="2"/>
          <w:wAfter w:w="16" w:type="dxa"/>
        </w:trPr>
        <w:tc>
          <w:tcPr>
            <w:tcW w:w="764" w:type="dxa"/>
          </w:tcPr>
          <w:p w14:paraId="21BB17C1" w14:textId="7871D6D9" w:rsidR="00C1760B" w:rsidRPr="0010316C" w:rsidRDefault="00C1760B">
            <w:pPr>
              <w:rPr>
                <w:rFonts w:cstheme="minorHAnsi"/>
              </w:rPr>
            </w:pPr>
            <w:r w:rsidRPr="0010316C">
              <w:rPr>
                <w:rFonts w:cstheme="minorHAnsi"/>
              </w:rPr>
              <w:t>1.3.3.</w:t>
            </w:r>
          </w:p>
        </w:tc>
        <w:tc>
          <w:tcPr>
            <w:tcW w:w="4367" w:type="dxa"/>
            <w:gridSpan w:val="2"/>
          </w:tcPr>
          <w:p w14:paraId="218B1A96" w14:textId="6B83FCD0" w:rsidR="00C1760B" w:rsidRPr="0010316C" w:rsidRDefault="00C1760B">
            <w:pPr>
              <w:rPr>
                <w:rFonts w:cstheme="minorHAnsi"/>
              </w:rPr>
            </w:pPr>
            <w:r w:rsidRPr="0010316C">
              <w:rPr>
                <w:rFonts w:cstheme="minorHAnsi"/>
              </w:rPr>
              <w:t xml:space="preserve">Potrebno je definirati i objaviti u formi vodiča (ili smjernica) ili ugraditi u Pravilnike u unutarnjem redu, specifične vrijednosti i pravila za prevenciju korupcije i osiguranje profesionalnog ponašanja u vezi sa: darovima i naknadama od poslovnih partnera i </w:t>
            </w:r>
            <w:r w:rsidRPr="0010316C">
              <w:rPr>
                <w:rFonts w:cstheme="minorHAnsi"/>
              </w:rPr>
              <w:lastRenderedPageBreak/>
              <w:t>poslovnim partnerima</w:t>
            </w:r>
            <w:r w:rsidR="0040214C" w:rsidRPr="0010316C">
              <w:rPr>
                <w:rFonts w:cstheme="minorHAnsi"/>
              </w:rPr>
              <w:t>; upravljanjem sredstvima organizacije; povjerljivošću i nepristranošću; mogućnošću obavljanja dodatnog posla (izvan radnog vremena); razdvajanjem privatnih i poslovnih interesa i sl., a koja pravila bi se odnosila na osobe koje nisu dužnosnici prema Zakonu o sprječavanju sukoba interesa.</w:t>
            </w:r>
          </w:p>
        </w:tc>
        <w:tc>
          <w:tcPr>
            <w:tcW w:w="2355" w:type="dxa"/>
            <w:gridSpan w:val="4"/>
          </w:tcPr>
          <w:p w14:paraId="6854E0BC" w14:textId="77777777" w:rsidR="00DC6EAA" w:rsidRPr="00DC6EAA" w:rsidRDefault="00DC6EAA" w:rsidP="00DC6EAA">
            <w:pPr>
              <w:rPr>
                <w:rFonts w:cstheme="minorHAnsi"/>
              </w:rPr>
            </w:pPr>
            <w:r w:rsidRPr="00DC6EAA">
              <w:rPr>
                <w:rFonts w:cstheme="minorHAnsi"/>
              </w:rPr>
              <w:lastRenderedPageBreak/>
              <w:t>Smjernice o određivanju</w:t>
            </w:r>
          </w:p>
          <w:p w14:paraId="1B3E7D4B" w14:textId="77777777" w:rsidR="00DC6EAA" w:rsidRPr="00DC6EAA" w:rsidRDefault="00DC6EAA" w:rsidP="00DC6EAA">
            <w:pPr>
              <w:rPr>
                <w:rFonts w:cstheme="minorHAnsi"/>
              </w:rPr>
            </w:pPr>
            <w:r w:rsidRPr="00DC6EAA">
              <w:rPr>
                <w:rFonts w:cstheme="minorHAnsi"/>
              </w:rPr>
              <w:t>specifičnih vrijednosti pravila i</w:t>
            </w:r>
          </w:p>
          <w:p w14:paraId="4759566D" w14:textId="77777777" w:rsidR="00DC6EAA" w:rsidRPr="00DC6EAA" w:rsidRDefault="00DC6EAA" w:rsidP="00DC6EAA">
            <w:pPr>
              <w:rPr>
                <w:rFonts w:cstheme="minorHAnsi"/>
              </w:rPr>
            </w:pPr>
            <w:r w:rsidRPr="00DC6EAA">
              <w:rPr>
                <w:rFonts w:cstheme="minorHAnsi"/>
              </w:rPr>
              <w:t>za prevenciju korupcije</w:t>
            </w:r>
          </w:p>
          <w:p w14:paraId="49556592" w14:textId="77777777" w:rsidR="00DC6EAA" w:rsidRPr="00DC6EAA" w:rsidRDefault="00DC6EAA" w:rsidP="00DC6EAA">
            <w:pPr>
              <w:rPr>
                <w:rFonts w:cstheme="minorHAnsi"/>
              </w:rPr>
            </w:pPr>
            <w:r w:rsidRPr="00DC6EAA">
              <w:rPr>
                <w:rFonts w:cstheme="minorHAnsi"/>
              </w:rPr>
              <w:t>i</w:t>
            </w:r>
          </w:p>
          <w:p w14:paraId="6C2660F0" w14:textId="77777777" w:rsidR="00DC6EAA" w:rsidRPr="00DC6EAA" w:rsidRDefault="00DC6EAA" w:rsidP="00DC6EAA">
            <w:pPr>
              <w:rPr>
                <w:rFonts w:cstheme="minorHAnsi"/>
              </w:rPr>
            </w:pPr>
            <w:r w:rsidRPr="00DC6EAA">
              <w:rPr>
                <w:rFonts w:cstheme="minorHAnsi"/>
              </w:rPr>
              <w:lastRenderedPageBreak/>
              <w:t>osiguranja profesionalnog</w:t>
            </w:r>
          </w:p>
          <w:p w14:paraId="7087AD4D" w14:textId="1761BB4B" w:rsidR="00C1760B" w:rsidRPr="0010316C" w:rsidRDefault="00DC6EAA" w:rsidP="00DC6EAA">
            <w:pPr>
              <w:rPr>
                <w:rFonts w:cstheme="minorHAnsi"/>
              </w:rPr>
            </w:pPr>
            <w:r w:rsidRPr="00DC6EAA">
              <w:rPr>
                <w:rFonts w:cstheme="minorHAnsi"/>
              </w:rPr>
              <w:t>ponašanja</w:t>
            </w:r>
          </w:p>
        </w:tc>
        <w:tc>
          <w:tcPr>
            <w:tcW w:w="1395" w:type="dxa"/>
            <w:gridSpan w:val="3"/>
          </w:tcPr>
          <w:p w14:paraId="201067BF" w14:textId="21DA73B4" w:rsidR="00C1760B" w:rsidRPr="0010316C" w:rsidRDefault="007E1829">
            <w:pPr>
              <w:rPr>
                <w:rFonts w:cstheme="minorHAnsi"/>
              </w:rPr>
            </w:pPr>
            <w:r w:rsidRPr="0010316C">
              <w:rPr>
                <w:rFonts w:cstheme="minorHAnsi"/>
              </w:rPr>
              <w:lastRenderedPageBreak/>
              <w:t>Kraj prosinca tekuće godine</w:t>
            </w:r>
          </w:p>
        </w:tc>
        <w:tc>
          <w:tcPr>
            <w:tcW w:w="2111" w:type="dxa"/>
            <w:gridSpan w:val="6"/>
          </w:tcPr>
          <w:p w14:paraId="3068DF22" w14:textId="662F5582" w:rsidR="00C1760B" w:rsidRPr="0010316C" w:rsidRDefault="00AC4BFC">
            <w:pPr>
              <w:rPr>
                <w:rFonts w:cstheme="minorHAnsi"/>
              </w:rPr>
            </w:pPr>
            <w:r w:rsidRPr="00AC4BFC">
              <w:rPr>
                <w:rFonts w:cstheme="minorHAnsi"/>
              </w:rPr>
              <w:t>Objava na Internet stranici Društva</w:t>
            </w:r>
          </w:p>
        </w:tc>
        <w:tc>
          <w:tcPr>
            <w:tcW w:w="1089" w:type="dxa"/>
            <w:gridSpan w:val="2"/>
          </w:tcPr>
          <w:p w14:paraId="4244DF89" w14:textId="44812DAC" w:rsidR="00C1760B" w:rsidRPr="0010316C" w:rsidRDefault="005D44D1">
            <w:pPr>
              <w:rPr>
                <w:rFonts w:cstheme="minorHAnsi"/>
              </w:rPr>
            </w:pPr>
            <w:r w:rsidRPr="0010316C">
              <w:rPr>
                <w:rFonts w:cstheme="minorHAnsi"/>
              </w:rPr>
              <w:t>Nisu potrebna dodatna sredstva</w:t>
            </w:r>
          </w:p>
        </w:tc>
        <w:tc>
          <w:tcPr>
            <w:tcW w:w="2416" w:type="dxa"/>
            <w:gridSpan w:val="9"/>
          </w:tcPr>
          <w:p w14:paraId="2A884858" w14:textId="77777777" w:rsidR="00AC4BFC" w:rsidRPr="00AC4BFC" w:rsidRDefault="00AC4BFC" w:rsidP="00AC4BFC">
            <w:pPr>
              <w:rPr>
                <w:rFonts w:cstheme="minorHAnsi"/>
              </w:rPr>
            </w:pPr>
            <w:r w:rsidRPr="00AC4BFC">
              <w:rPr>
                <w:rFonts w:cstheme="minorHAnsi"/>
              </w:rPr>
              <w:t>Uprava društva</w:t>
            </w:r>
          </w:p>
          <w:p w14:paraId="494C20CC" w14:textId="77777777" w:rsidR="00AC4BFC" w:rsidRPr="00AC4BFC" w:rsidRDefault="00AC4BFC" w:rsidP="00AC4BFC">
            <w:pPr>
              <w:rPr>
                <w:rFonts w:cstheme="minorHAnsi"/>
              </w:rPr>
            </w:pPr>
          </w:p>
          <w:p w14:paraId="0893213B" w14:textId="6FEBC8B3" w:rsidR="00AC4BFC" w:rsidRPr="00AC4BFC" w:rsidRDefault="00AC4BFC" w:rsidP="00AC4BFC">
            <w:pPr>
              <w:rPr>
                <w:rFonts w:cstheme="minorHAnsi"/>
              </w:rPr>
            </w:pPr>
            <w:hyperlink r:id="rId12" w:history="1">
              <w:r w:rsidRPr="00675305">
                <w:rPr>
                  <w:rStyle w:val="Hiperveza"/>
                  <w:rFonts w:cstheme="minorHAnsi"/>
                </w:rPr>
                <w:t>direktor@motovun-park.hr</w:t>
              </w:r>
            </w:hyperlink>
            <w:r>
              <w:rPr>
                <w:rFonts w:cstheme="minorHAnsi"/>
              </w:rPr>
              <w:t xml:space="preserve"> </w:t>
            </w:r>
            <w:r w:rsidRPr="00AC4BFC">
              <w:rPr>
                <w:rFonts w:cstheme="minorHAnsi"/>
              </w:rPr>
              <w:t xml:space="preserve">     </w:t>
            </w:r>
          </w:p>
          <w:p w14:paraId="53D04D07" w14:textId="64CCD959" w:rsidR="00C1760B" w:rsidRPr="0010316C" w:rsidRDefault="00C1760B" w:rsidP="00EB73E5">
            <w:pPr>
              <w:rPr>
                <w:rFonts w:cstheme="minorHAnsi"/>
              </w:rPr>
            </w:pPr>
          </w:p>
        </w:tc>
      </w:tr>
      <w:tr w:rsidR="005D59DB" w:rsidRPr="0010316C" w14:paraId="656C80A6" w14:textId="77777777" w:rsidTr="0081310B">
        <w:trPr>
          <w:gridAfter w:val="2"/>
          <w:wAfter w:w="16" w:type="dxa"/>
        </w:trPr>
        <w:tc>
          <w:tcPr>
            <w:tcW w:w="764" w:type="dxa"/>
          </w:tcPr>
          <w:p w14:paraId="27CEDD65" w14:textId="61E3E2FB" w:rsidR="00C1760B" w:rsidRPr="0010316C" w:rsidRDefault="0040214C">
            <w:pPr>
              <w:rPr>
                <w:rFonts w:cstheme="minorHAnsi"/>
              </w:rPr>
            </w:pPr>
            <w:r w:rsidRPr="0010316C">
              <w:rPr>
                <w:rFonts w:cstheme="minorHAnsi"/>
              </w:rPr>
              <w:t>1.3.4.</w:t>
            </w:r>
          </w:p>
        </w:tc>
        <w:tc>
          <w:tcPr>
            <w:tcW w:w="4367" w:type="dxa"/>
            <w:gridSpan w:val="2"/>
          </w:tcPr>
          <w:p w14:paraId="461032A6" w14:textId="7601BCAF" w:rsidR="00C1760B" w:rsidRPr="0010316C" w:rsidRDefault="0040214C">
            <w:pPr>
              <w:rPr>
                <w:rFonts w:cstheme="minorHAnsi"/>
              </w:rPr>
            </w:pPr>
            <w:r w:rsidRPr="0010316C">
              <w:rPr>
                <w:rFonts w:cstheme="minorHAnsi"/>
              </w:rPr>
              <w:t xml:space="preserve">Uvođenje obveze potpisivanja „izjave o povjerljivosti i nepristranosti za zaposlenike zaposlene na radnim mjestima koja su, analizom i procjenom rizika, ocijenjena visokim stupnjem rizika </w:t>
            </w:r>
            <w:r w:rsidR="00064465" w:rsidRPr="0010316C">
              <w:rPr>
                <w:rFonts w:cstheme="minorHAnsi"/>
              </w:rPr>
              <w:t xml:space="preserve">na korupciju. </w:t>
            </w:r>
          </w:p>
        </w:tc>
        <w:tc>
          <w:tcPr>
            <w:tcW w:w="2355" w:type="dxa"/>
            <w:gridSpan w:val="4"/>
          </w:tcPr>
          <w:p w14:paraId="7673E4AA" w14:textId="68802EEB" w:rsidR="00C1760B" w:rsidRPr="0010316C" w:rsidRDefault="00AC4BFC">
            <w:pPr>
              <w:rPr>
                <w:rFonts w:cstheme="minorHAnsi"/>
              </w:rPr>
            </w:pPr>
            <w:r>
              <w:rPr>
                <w:rFonts w:cstheme="minorHAnsi"/>
              </w:rPr>
              <w:t>Potpisivanje Izjave o povjerljivosti i nepristranosti</w:t>
            </w:r>
          </w:p>
        </w:tc>
        <w:tc>
          <w:tcPr>
            <w:tcW w:w="1395" w:type="dxa"/>
            <w:gridSpan w:val="3"/>
          </w:tcPr>
          <w:p w14:paraId="57185035" w14:textId="36F9FE41" w:rsidR="00C1760B" w:rsidRPr="0010316C" w:rsidRDefault="00BD6E3D">
            <w:pPr>
              <w:rPr>
                <w:rFonts w:cstheme="minorHAnsi"/>
              </w:rPr>
            </w:pPr>
            <w:r w:rsidRPr="0010316C">
              <w:rPr>
                <w:rFonts w:cstheme="minorHAnsi"/>
              </w:rPr>
              <w:t>S</w:t>
            </w:r>
            <w:r w:rsidR="00AC4BFC">
              <w:rPr>
                <w:rFonts w:cstheme="minorHAnsi"/>
              </w:rPr>
              <w:t>ukladno predloženim rokovima</w:t>
            </w:r>
          </w:p>
        </w:tc>
        <w:tc>
          <w:tcPr>
            <w:tcW w:w="2111" w:type="dxa"/>
            <w:gridSpan w:val="6"/>
          </w:tcPr>
          <w:p w14:paraId="5AC9E43C" w14:textId="440D7B91" w:rsidR="00C1760B" w:rsidRPr="0010316C" w:rsidRDefault="00E136B4">
            <w:pPr>
              <w:rPr>
                <w:rFonts w:cstheme="minorHAnsi"/>
              </w:rPr>
            </w:pPr>
            <w:r w:rsidRPr="0010316C">
              <w:rPr>
                <w:rFonts w:cstheme="minorHAnsi"/>
              </w:rPr>
              <w:t>Potpisane Izjave o povjerljivosti i nepristranosti</w:t>
            </w:r>
          </w:p>
        </w:tc>
        <w:tc>
          <w:tcPr>
            <w:tcW w:w="1089" w:type="dxa"/>
            <w:gridSpan w:val="2"/>
          </w:tcPr>
          <w:p w14:paraId="0E45A99E" w14:textId="04541FB7" w:rsidR="00C1760B" w:rsidRPr="0010316C" w:rsidRDefault="005D44D1">
            <w:pPr>
              <w:rPr>
                <w:rFonts w:cstheme="minorHAnsi"/>
              </w:rPr>
            </w:pPr>
            <w:r w:rsidRPr="0010316C">
              <w:rPr>
                <w:rFonts w:cstheme="minorHAnsi"/>
              </w:rPr>
              <w:t>Nisu potrebna dodatna sredstva</w:t>
            </w:r>
          </w:p>
        </w:tc>
        <w:tc>
          <w:tcPr>
            <w:tcW w:w="2416" w:type="dxa"/>
            <w:gridSpan w:val="9"/>
          </w:tcPr>
          <w:p w14:paraId="3ABFD346" w14:textId="77777777" w:rsidR="00AC4BFC" w:rsidRPr="00AC4BFC" w:rsidRDefault="00AC4BFC" w:rsidP="00AC4BFC">
            <w:pPr>
              <w:rPr>
                <w:rFonts w:cstheme="minorHAnsi"/>
              </w:rPr>
            </w:pPr>
            <w:r w:rsidRPr="00AC4BFC">
              <w:rPr>
                <w:rFonts w:cstheme="minorHAnsi"/>
              </w:rPr>
              <w:t>Uprava društva</w:t>
            </w:r>
          </w:p>
          <w:p w14:paraId="6C18E611" w14:textId="77777777" w:rsidR="00AC4BFC" w:rsidRPr="00AC4BFC" w:rsidRDefault="00AC4BFC" w:rsidP="00AC4BFC">
            <w:pPr>
              <w:rPr>
                <w:rFonts w:cstheme="minorHAnsi"/>
              </w:rPr>
            </w:pPr>
          </w:p>
          <w:p w14:paraId="123EF883" w14:textId="77777777" w:rsidR="00AC4BFC" w:rsidRPr="00AC4BFC" w:rsidRDefault="00AC4BFC" w:rsidP="00AC4BFC">
            <w:pPr>
              <w:rPr>
                <w:rFonts w:cstheme="minorHAnsi"/>
              </w:rPr>
            </w:pPr>
            <w:hyperlink r:id="rId13" w:history="1">
              <w:r w:rsidRPr="00AC4BFC">
                <w:rPr>
                  <w:rStyle w:val="Hiperveza"/>
                  <w:rFonts w:cstheme="minorHAnsi"/>
                </w:rPr>
                <w:t>direktor@motovun-park.hr</w:t>
              </w:r>
            </w:hyperlink>
            <w:r w:rsidRPr="00AC4BFC">
              <w:rPr>
                <w:rFonts w:cstheme="minorHAnsi"/>
              </w:rPr>
              <w:t xml:space="preserve">      </w:t>
            </w:r>
          </w:p>
          <w:p w14:paraId="230DD9E2" w14:textId="381F6768" w:rsidR="00C1760B" w:rsidRPr="0010316C" w:rsidRDefault="00C1760B" w:rsidP="00EB73E5">
            <w:pPr>
              <w:rPr>
                <w:rFonts w:cstheme="minorHAnsi"/>
              </w:rPr>
            </w:pPr>
          </w:p>
        </w:tc>
      </w:tr>
      <w:tr w:rsidR="001D05CE" w:rsidRPr="0010316C" w14:paraId="498AB054" w14:textId="77777777" w:rsidTr="0076136E">
        <w:trPr>
          <w:gridAfter w:val="1"/>
          <w:wAfter w:w="9" w:type="dxa"/>
        </w:trPr>
        <w:tc>
          <w:tcPr>
            <w:tcW w:w="14504" w:type="dxa"/>
            <w:gridSpan w:val="28"/>
          </w:tcPr>
          <w:p w14:paraId="2A02D3F9" w14:textId="410411F6" w:rsidR="001D05CE" w:rsidRPr="0010316C" w:rsidRDefault="001D05CE">
            <w:pPr>
              <w:rPr>
                <w:rFonts w:cstheme="minorHAnsi"/>
              </w:rPr>
            </w:pPr>
            <w:r w:rsidRPr="0010316C">
              <w:rPr>
                <w:rFonts w:cstheme="minorHAnsi"/>
              </w:rPr>
              <w:t xml:space="preserve">Mjera </w:t>
            </w:r>
            <w:r w:rsidR="00064465" w:rsidRPr="0010316C">
              <w:rPr>
                <w:rFonts w:cstheme="minorHAnsi"/>
              </w:rPr>
              <w:t>1.4</w:t>
            </w:r>
            <w:r w:rsidRPr="0010316C">
              <w:rPr>
                <w:rFonts w:cstheme="minorHAnsi"/>
              </w:rPr>
              <w:t xml:space="preserve">. </w:t>
            </w:r>
            <w:r w:rsidR="00064465" w:rsidRPr="0010316C">
              <w:rPr>
                <w:rFonts w:cstheme="minorHAnsi"/>
              </w:rPr>
              <w:t>Nadzor nad davanjem sponzorstava i donacija u trgovačkim društvima u većinskom vlasništvu JLP(R)S</w:t>
            </w:r>
          </w:p>
        </w:tc>
      </w:tr>
      <w:tr w:rsidR="005D59DB" w:rsidRPr="0010316C" w14:paraId="1A9B8B5E" w14:textId="77777777" w:rsidTr="0081310B">
        <w:trPr>
          <w:gridAfter w:val="5"/>
          <w:wAfter w:w="85" w:type="dxa"/>
        </w:trPr>
        <w:tc>
          <w:tcPr>
            <w:tcW w:w="764" w:type="dxa"/>
          </w:tcPr>
          <w:p w14:paraId="69CB380B" w14:textId="21A0F289" w:rsidR="006E12B1" w:rsidRPr="0010316C" w:rsidRDefault="00064465">
            <w:pPr>
              <w:rPr>
                <w:rFonts w:cstheme="minorHAnsi"/>
              </w:rPr>
            </w:pPr>
            <w:r w:rsidRPr="0010316C">
              <w:rPr>
                <w:rFonts w:cstheme="minorHAnsi"/>
              </w:rPr>
              <w:t>1</w:t>
            </w:r>
            <w:r w:rsidR="006E12B1" w:rsidRPr="0010316C">
              <w:rPr>
                <w:rFonts w:cstheme="minorHAnsi"/>
              </w:rPr>
              <w:t>.</w:t>
            </w:r>
            <w:r w:rsidRPr="0010316C">
              <w:rPr>
                <w:rFonts w:cstheme="minorHAnsi"/>
              </w:rPr>
              <w:t>4</w:t>
            </w:r>
            <w:r w:rsidR="006E12B1" w:rsidRPr="0010316C">
              <w:rPr>
                <w:rFonts w:cstheme="minorHAnsi"/>
              </w:rPr>
              <w:t>.1.</w:t>
            </w:r>
          </w:p>
        </w:tc>
        <w:tc>
          <w:tcPr>
            <w:tcW w:w="4367" w:type="dxa"/>
            <w:gridSpan w:val="2"/>
          </w:tcPr>
          <w:p w14:paraId="3431F668" w14:textId="1995BABD" w:rsidR="006E12B1" w:rsidRPr="0010316C" w:rsidRDefault="00475BD6">
            <w:pPr>
              <w:rPr>
                <w:rFonts w:cstheme="minorHAnsi"/>
              </w:rPr>
            </w:pPr>
            <w:r w:rsidRPr="0010316C">
              <w:rPr>
                <w:rFonts w:cstheme="minorHAnsi"/>
              </w:rPr>
              <w:t>Trgovačka društva u većinskom vlasništvu JLP(R)S kao obveznici primjene Zakona o pravu na pristup informacijama, dužna su polugodišnje i godišnje objavljivati u otvorenom obliku (</w:t>
            </w:r>
            <w:proofErr w:type="spellStart"/>
            <w:r w:rsidRPr="0010316C">
              <w:rPr>
                <w:rFonts w:cstheme="minorHAnsi"/>
              </w:rPr>
              <w:t>excel</w:t>
            </w:r>
            <w:proofErr w:type="spellEnd"/>
            <w:r w:rsidRPr="0010316C">
              <w:rPr>
                <w:rFonts w:cstheme="minorHAnsi"/>
              </w:rPr>
              <w:t xml:space="preserve"> tablica) podatke o sponzorstvima i donacijama (u  novcu ili dobrima i uslugama), koji sadrže sljedeće informacije: korisnik sponzorstva ili donacije (ime i prezime/naziv pravne osobe, adresa/sjedište, OIB za pravne osobe), datum donacije, iznos odnosno procijenjeni iznos donacije, opis, a koje su dodijelila fizičkim i pravnim osobama (uzimajući u obzir načela otvorenih podataka).</w:t>
            </w:r>
          </w:p>
        </w:tc>
        <w:tc>
          <w:tcPr>
            <w:tcW w:w="2355" w:type="dxa"/>
            <w:gridSpan w:val="4"/>
          </w:tcPr>
          <w:p w14:paraId="7AC5A231" w14:textId="2E4672E0" w:rsidR="00AC4BFC" w:rsidRPr="00AC4BFC" w:rsidRDefault="005D44D1" w:rsidP="00AC4BFC">
            <w:pPr>
              <w:rPr>
                <w:rFonts w:cstheme="minorHAnsi"/>
              </w:rPr>
            </w:pPr>
            <w:r w:rsidRPr="0010316C">
              <w:rPr>
                <w:rFonts w:cstheme="minorHAnsi"/>
              </w:rPr>
              <w:t>Objavljuje se evidencija u slučaju danog sponzorstva ili donacije, u suprotnom se objavljuje Izjava o tome da nije</w:t>
            </w:r>
            <w:r w:rsidR="00AC4BFC">
              <w:t xml:space="preserve"> </w:t>
            </w:r>
            <w:r w:rsidR="00AC4BFC" w:rsidRPr="00AC4BFC">
              <w:rPr>
                <w:rFonts w:cstheme="minorHAnsi"/>
              </w:rPr>
              <w:t>dodijeljena nijedna</w:t>
            </w:r>
          </w:p>
          <w:p w14:paraId="0AEC1BC1" w14:textId="77777777" w:rsidR="00AC4BFC" w:rsidRPr="00AC4BFC" w:rsidRDefault="00AC4BFC" w:rsidP="00AC4BFC">
            <w:pPr>
              <w:rPr>
                <w:rFonts w:cstheme="minorHAnsi"/>
              </w:rPr>
            </w:pPr>
            <w:r w:rsidRPr="00AC4BFC">
              <w:rPr>
                <w:rFonts w:cstheme="minorHAnsi"/>
              </w:rPr>
              <w:t xml:space="preserve"> donacija ili</w:t>
            </w:r>
          </w:p>
          <w:p w14:paraId="7BC6C9A5" w14:textId="1EF16899" w:rsidR="006E12B1" w:rsidRPr="0010316C" w:rsidRDefault="00AC4BFC" w:rsidP="00AC4BFC">
            <w:pPr>
              <w:rPr>
                <w:rFonts w:cstheme="minorHAnsi"/>
              </w:rPr>
            </w:pPr>
            <w:r w:rsidRPr="00AC4BFC">
              <w:rPr>
                <w:rFonts w:cstheme="minorHAnsi"/>
              </w:rPr>
              <w:t>sponzorstvo</w:t>
            </w:r>
          </w:p>
        </w:tc>
        <w:tc>
          <w:tcPr>
            <w:tcW w:w="1395" w:type="dxa"/>
            <w:gridSpan w:val="3"/>
          </w:tcPr>
          <w:p w14:paraId="06D3CB3C" w14:textId="5017B42B" w:rsidR="006E12B1" w:rsidRPr="0010316C" w:rsidRDefault="00AC4BFC">
            <w:pPr>
              <w:rPr>
                <w:rFonts w:cstheme="minorHAnsi"/>
              </w:rPr>
            </w:pPr>
            <w:r>
              <w:rPr>
                <w:rFonts w:cstheme="minorHAnsi"/>
              </w:rPr>
              <w:t>Kontinuirano</w:t>
            </w:r>
          </w:p>
          <w:p w14:paraId="1432C54A" w14:textId="3680D0B7" w:rsidR="00E136B4" w:rsidRPr="0010316C" w:rsidRDefault="00E136B4">
            <w:pPr>
              <w:rPr>
                <w:rFonts w:cstheme="minorHAnsi"/>
              </w:rPr>
            </w:pPr>
          </w:p>
        </w:tc>
        <w:tc>
          <w:tcPr>
            <w:tcW w:w="2111" w:type="dxa"/>
            <w:gridSpan w:val="6"/>
          </w:tcPr>
          <w:p w14:paraId="7AC77595" w14:textId="1E34B370" w:rsidR="006E12B1" w:rsidRPr="0010316C" w:rsidRDefault="00AC4BFC" w:rsidP="00475BD6">
            <w:pPr>
              <w:rPr>
                <w:rFonts w:cstheme="minorHAnsi"/>
              </w:rPr>
            </w:pPr>
            <w:r w:rsidRPr="00AC4BFC">
              <w:rPr>
                <w:rFonts w:cstheme="minorHAnsi"/>
              </w:rPr>
              <w:t>Objava na Internet stranici Društva</w:t>
            </w:r>
          </w:p>
        </w:tc>
        <w:tc>
          <w:tcPr>
            <w:tcW w:w="1089" w:type="dxa"/>
            <w:gridSpan w:val="2"/>
          </w:tcPr>
          <w:p w14:paraId="50F6BCD4" w14:textId="06286C9B" w:rsidR="006E12B1" w:rsidRPr="0010316C" w:rsidRDefault="00E136B4">
            <w:pPr>
              <w:rPr>
                <w:rFonts w:cstheme="minorHAnsi"/>
              </w:rPr>
            </w:pPr>
            <w:r w:rsidRPr="0010316C">
              <w:rPr>
                <w:rFonts w:cstheme="minorHAnsi"/>
              </w:rPr>
              <w:t>Nisu potrebna dodatna sredstva</w:t>
            </w:r>
          </w:p>
        </w:tc>
        <w:tc>
          <w:tcPr>
            <w:tcW w:w="2347" w:type="dxa"/>
            <w:gridSpan w:val="6"/>
          </w:tcPr>
          <w:p w14:paraId="69DB98E5" w14:textId="77777777" w:rsidR="00AC4BFC" w:rsidRPr="00AC4BFC" w:rsidRDefault="00AC4BFC" w:rsidP="00AC4BFC">
            <w:pPr>
              <w:rPr>
                <w:rFonts w:cstheme="minorHAnsi"/>
              </w:rPr>
            </w:pPr>
            <w:r w:rsidRPr="00AC4BFC">
              <w:rPr>
                <w:rFonts w:cstheme="minorHAnsi"/>
              </w:rPr>
              <w:t>Radna jedinica Računovodstvo i nabava</w:t>
            </w:r>
          </w:p>
          <w:p w14:paraId="28858054" w14:textId="77777777" w:rsidR="00AC4BFC" w:rsidRPr="00AC4BFC" w:rsidRDefault="00AC4BFC" w:rsidP="00AC4BFC">
            <w:pPr>
              <w:rPr>
                <w:rFonts w:cstheme="minorHAnsi"/>
              </w:rPr>
            </w:pPr>
          </w:p>
          <w:p w14:paraId="2498E904" w14:textId="3FD635EF" w:rsidR="00AC4BFC" w:rsidRPr="00AC4BFC" w:rsidRDefault="00DC45C2" w:rsidP="00AC4BFC">
            <w:pPr>
              <w:rPr>
                <w:rFonts w:cstheme="minorHAnsi"/>
              </w:rPr>
            </w:pPr>
            <w:hyperlink r:id="rId14" w:history="1">
              <w:r w:rsidRPr="00675305">
                <w:rPr>
                  <w:rStyle w:val="Hiperveza"/>
                  <w:rFonts w:cstheme="minorHAnsi"/>
                </w:rPr>
                <w:t>info@motovun-park.hr</w:t>
              </w:r>
            </w:hyperlink>
            <w:r w:rsidR="00DD0A49">
              <w:rPr>
                <w:rFonts w:cstheme="minorHAnsi"/>
              </w:rPr>
              <w:t xml:space="preserve"> </w:t>
            </w:r>
            <w:r w:rsidR="00AC4BFC">
              <w:rPr>
                <w:rFonts w:cstheme="minorHAnsi"/>
              </w:rPr>
              <w:t xml:space="preserve"> </w:t>
            </w:r>
          </w:p>
          <w:p w14:paraId="24B6F9D8" w14:textId="77777777" w:rsidR="006E12B1" w:rsidRPr="0010316C" w:rsidRDefault="006E12B1" w:rsidP="00EB73E5">
            <w:pPr>
              <w:rPr>
                <w:rFonts w:cstheme="minorHAnsi"/>
              </w:rPr>
            </w:pPr>
          </w:p>
        </w:tc>
      </w:tr>
      <w:tr w:rsidR="00951E93" w:rsidRPr="0010316C" w14:paraId="27883295" w14:textId="77777777" w:rsidTr="00117671">
        <w:trPr>
          <w:gridAfter w:val="4"/>
          <w:wAfter w:w="78" w:type="dxa"/>
        </w:trPr>
        <w:tc>
          <w:tcPr>
            <w:tcW w:w="14435" w:type="dxa"/>
            <w:gridSpan w:val="25"/>
          </w:tcPr>
          <w:p w14:paraId="0EF6A798" w14:textId="120D84B2" w:rsidR="00951E93" w:rsidRPr="0010316C" w:rsidRDefault="00951E93">
            <w:pPr>
              <w:rPr>
                <w:rFonts w:cstheme="minorHAnsi"/>
                <w:b/>
                <w:bCs/>
              </w:rPr>
            </w:pPr>
            <w:r w:rsidRPr="0010316C">
              <w:rPr>
                <w:rFonts w:cstheme="minorHAnsi"/>
                <w:b/>
                <w:bCs/>
              </w:rPr>
              <w:t xml:space="preserve">CILJ 2. Jačanje </w:t>
            </w:r>
            <w:proofErr w:type="spellStart"/>
            <w:r w:rsidRPr="0010316C">
              <w:rPr>
                <w:rFonts w:cstheme="minorHAnsi"/>
                <w:b/>
                <w:bCs/>
              </w:rPr>
              <w:t>antikoruptivnih</w:t>
            </w:r>
            <w:proofErr w:type="spellEnd"/>
            <w:r w:rsidRPr="0010316C">
              <w:rPr>
                <w:rFonts w:cstheme="minorHAnsi"/>
                <w:b/>
                <w:bCs/>
              </w:rPr>
              <w:t xml:space="preserve"> mehanizama u radu trgovačkih društava u većinskom vlasništvu JLP(R)S</w:t>
            </w:r>
          </w:p>
        </w:tc>
      </w:tr>
      <w:tr w:rsidR="00951E93" w:rsidRPr="0010316C" w14:paraId="31C50E99" w14:textId="77777777" w:rsidTr="00117671">
        <w:trPr>
          <w:gridAfter w:val="4"/>
          <w:wAfter w:w="78" w:type="dxa"/>
        </w:trPr>
        <w:tc>
          <w:tcPr>
            <w:tcW w:w="14435" w:type="dxa"/>
            <w:gridSpan w:val="25"/>
          </w:tcPr>
          <w:p w14:paraId="654561C7" w14:textId="1FF21147" w:rsidR="00951E93" w:rsidRPr="0010316C" w:rsidRDefault="00951E93">
            <w:pPr>
              <w:rPr>
                <w:rFonts w:cstheme="minorHAnsi"/>
              </w:rPr>
            </w:pPr>
            <w:r w:rsidRPr="0010316C">
              <w:rPr>
                <w:rFonts w:cstheme="minorHAnsi"/>
              </w:rPr>
              <w:t xml:space="preserve">Mjera 2.1 Jačanje integriteta zaposlenika i upravljačkih struktura </w:t>
            </w:r>
          </w:p>
        </w:tc>
      </w:tr>
      <w:tr w:rsidR="005D59DB" w:rsidRPr="0010316C" w14:paraId="78FB7BE9" w14:textId="77777777" w:rsidTr="0081310B">
        <w:trPr>
          <w:gridAfter w:val="5"/>
          <w:wAfter w:w="85" w:type="dxa"/>
        </w:trPr>
        <w:tc>
          <w:tcPr>
            <w:tcW w:w="764" w:type="dxa"/>
          </w:tcPr>
          <w:p w14:paraId="58C51C84" w14:textId="2D5D1467" w:rsidR="0091586E" w:rsidRPr="0010316C" w:rsidRDefault="00951E93">
            <w:pPr>
              <w:rPr>
                <w:rFonts w:cstheme="minorHAnsi"/>
              </w:rPr>
            </w:pPr>
            <w:r w:rsidRPr="0010316C">
              <w:rPr>
                <w:rFonts w:cstheme="minorHAnsi"/>
              </w:rPr>
              <w:t>2.1.1.</w:t>
            </w:r>
          </w:p>
        </w:tc>
        <w:tc>
          <w:tcPr>
            <w:tcW w:w="4367" w:type="dxa"/>
            <w:gridSpan w:val="2"/>
          </w:tcPr>
          <w:p w14:paraId="1CE3DAAF" w14:textId="6CA8DBEF" w:rsidR="0091586E" w:rsidRPr="0010316C" w:rsidRDefault="00951E93">
            <w:pPr>
              <w:rPr>
                <w:rFonts w:cstheme="minorHAnsi"/>
              </w:rPr>
            </w:pPr>
            <w:r w:rsidRPr="0010316C">
              <w:rPr>
                <w:rFonts w:cstheme="minorHAnsi"/>
              </w:rPr>
              <w:t xml:space="preserve">Potrebno je donijeti i među zaposlenicima objaviti „etički kodeks“ kojim se utvrđuju vrste i postupak provedbe disciplinskih mjera </w:t>
            </w:r>
            <w:r w:rsidRPr="0010316C">
              <w:rPr>
                <w:rFonts w:cstheme="minorHAnsi"/>
              </w:rPr>
              <w:lastRenderedPageBreak/>
              <w:t xml:space="preserve">koje se mogu poduzeti kad postoji kršenje politike, procedure ili pravila etičkog ponašanja, a radi podizanja razine informiranosti o postavljenim zabranama te kako bi se razvila svijest o problematici i posljedicama nepropisnog ponašanja. </w:t>
            </w:r>
          </w:p>
        </w:tc>
        <w:tc>
          <w:tcPr>
            <w:tcW w:w="2355" w:type="dxa"/>
            <w:gridSpan w:val="4"/>
          </w:tcPr>
          <w:p w14:paraId="6C49202C" w14:textId="10D99DD5" w:rsidR="0091586E" w:rsidRPr="0010316C" w:rsidRDefault="00B14F3A">
            <w:pPr>
              <w:rPr>
                <w:rFonts w:cstheme="minorHAnsi"/>
              </w:rPr>
            </w:pPr>
            <w:r>
              <w:rPr>
                <w:rFonts w:cstheme="minorHAnsi"/>
              </w:rPr>
              <w:lastRenderedPageBreak/>
              <w:t>Donijeti etički kodeks</w:t>
            </w:r>
          </w:p>
        </w:tc>
        <w:tc>
          <w:tcPr>
            <w:tcW w:w="1395" w:type="dxa"/>
            <w:gridSpan w:val="3"/>
          </w:tcPr>
          <w:p w14:paraId="4C642574" w14:textId="42D6CF1B" w:rsidR="0091586E" w:rsidRPr="0010316C" w:rsidRDefault="00E136B4">
            <w:pPr>
              <w:rPr>
                <w:rFonts w:cstheme="minorHAnsi"/>
              </w:rPr>
            </w:pPr>
            <w:r w:rsidRPr="0010316C">
              <w:rPr>
                <w:rFonts w:cstheme="minorHAnsi"/>
              </w:rPr>
              <w:t>Do 31.12.2021.</w:t>
            </w:r>
          </w:p>
        </w:tc>
        <w:tc>
          <w:tcPr>
            <w:tcW w:w="2111" w:type="dxa"/>
            <w:gridSpan w:val="6"/>
          </w:tcPr>
          <w:p w14:paraId="38FDBB84" w14:textId="42CC96C3" w:rsidR="0091586E" w:rsidRPr="0010316C" w:rsidRDefault="00E136B4">
            <w:pPr>
              <w:rPr>
                <w:rFonts w:cstheme="minorHAnsi"/>
              </w:rPr>
            </w:pPr>
            <w:r w:rsidRPr="0010316C">
              <w:rPr>
                <w:rFonts w:cstheme="minorHAnsi"/>
              </w:rPr>
              <w:t>Objava na Internet stranici Društva</w:t>
            </w:r>
          </w:p>
        </w:tc>
        <w:tc>
          <w:tcPr>
            <w:tcW w:w="1089" w:type="dxa"/>
            <w:gridSpan w:val="2"/>
          </w:tcPr>
          <w:p w14:paraId="790F91C3" w14:textId="2F1050FF" w:rsidR="0091586E" w:rsidRPr="0010316C" w:rsidRDefault="00E136B4">
            <w:pPr>
              <w:rPr>
                <w:rFonts w:cstheme="minorHAnsi"/>
              </w:rPr>
            </w:pPr>
            <w:r w:rsidRPr="0010316C">
              <w:rPr>
                <w:rFonts w:cstheme="minorHAnsi"/>
              </w:rPr>
              <w:t xml:space="preserve">Nisu potrebna </w:t>
            </w:r>
            <w:r w:rsidRPr="0010316C">
              <w:rPr>
                <w:rFonts w:cstheme="minorHAnsi"/>
              </w:rPr>
              <w:lastRenderedPageBreak/>
              <w:t>dodatna sredstva</w:t>
            </w:r>
          </w:p>
        </w:tc>
        <w:tc>
          <w:tcPr>
            <w:tcW w:w="2347" w:type="dxa"/>
            <w:gridSpan w:val="6"/>
          </w:tcPr>
          <w:p w14:paraId="43355C72" w14:textId="77777777" w:rsidR="00B14F3A" w:rsidRPr="00B14F3A" w:rsidRDefault="00B14F3A" w:rsidP="00B14F3A">
            <w:pPr>
              <w:rPr>
                <w:rFonts w:cstheme="minorHAnsi"/>
              </w:rPr>
            </w:pPr>
            <w:r w:rsidRPr="00B14F3A">
              <w:rPr>
                <w:rFonts w:cstheme="minorHAnsi"/>
              </w:rPr>
              <w:lastRenderedPageBreak/>
              <w:t>Uprava društva</w:t>
            </w:r>
          </w:p>
          <w:p w14:paraId="71286717" w14:textId="77777777" w:rsidR="00B14F3A" w:rsidRPr="00B14F3A" w:rsidRDefault="00B14F3A" w:rsidP="00B14F3A">
            <w:pPr>
              <w:rPr>
                <w:rFonts w:cstheme="minorHAnsi"/>
              </w:rPr>
            </w:pPr>
          </w:p>
          <w:p w14:paraId="6557EBBC" w14:textId="505BF895" w:rsidR="0091586E" w:rsidRPr="0010316C" w:rsidRDefault="00B14F3A" w:rsidP="00B14F3A">
            <w:pPr>
              <w:rPr>
                <w:rFonts w:cstheme="minorHAnsi"/>
              </w:rPr>
            </w:pPr>
            <w:hyperlink r:id="rId15" w:history="1">
              <w:r w:rsidRPr="00675305">
                <w:rPr>
                  <w:rStyle w:val="Hiperveza"/>
                  <w:rFonts w:cstheme="minorHAnsi"/>
                </w:rPr>
                <w:t>direktor@motovun-park.hr</w:t>
              </w:r>
            </w:hyperlink>
            <w:r>
              <w:rPr>
                <w:rFonts w:cstheme="minorHAnsi"/>
              </w:rPr>
              <w:t xml:space="preserve"> </w:t>
            </w:r>
            <w:r w:rsidRPr="00B14F3A">
              <w:rPr>
                <w:rFonts w:cstheme="minorHAnsi"/>
              </w:rPr>
              <w:t xml:space="preserve">      </w:t>
            </w:r>
            <w:r>
              <w:rPr>
                <w:rFonts w:cstheme="minorHAnsi"/>
              </w:rPr>
              <w:t xml:space="preserve"> </w:t>
            </w:r>
          </w:p>
        </w:tc>
      </w:tr>
      <w:tr w:rsidR="005D59DB" w:rsidRPr="0010316C" w14:paraId="6C204A48" w14:textId="77777777" w:rsidTr="0081310B">
        <w:trPr>
          <w:gridAfter w:val="5"/>
          <w:wAfter w:w="85" w:type="dxa"/>
        </w:trPr>
        <w:tc>
          <w:tcPr>
            <w:tcW w:w="764" w:type="dxa"/>
          </w:tcPr>
          <w:p w14:paraId="62CD9A12" w14:textId="2317130F" w:rsidR="0091586E" w:rsidRPr="0010316C" w:rsidRDefault="00951E93">
            <w:pPr>
              <w:rPr>
                <w:rFonts w:cstheme="minorHAnsi"/>
              </w:rPr>
            </w:pPr>
            <w:bookmarkStart w:id="0" w:name="_Hlk193875350"/>
            <w:r w:rsidRPr="0010316C">
              <w:rPr>
                <w:rFonts w:cstheme="minorHAnsi"/>
              </w:rPr>
              <w:lastRenderedPageBreak/>
              <w:t>2.1.2.</w:t>
            </w:r>
          </w:p>
        </w:tc>
        <w:tc>
          <w:tcPr>
            <w:tcW w:w="4367" w:type="dxa"/>
            <w:gridSpan w:val="2"/>
          </w:tcPr>
          <w:p w14:paraId="049C8B45" w14:textId="139A88DA" w:rsidR="0091586E" w:rsidRPr="0010316C" w:rsidRDefault="00951E93">
            <w:pPr>
              <w:rPr>
                <w:rFonts w:cstheme="minorHAnsi"/>
              </w:rPr>
            </w:pPr>
            <w:r w:rsidRPr="0010316C">
              <w:rPr>
                <w:rFonts w:cstheme="minorHAnsi"/>
              </w:rPr>
              <w:t xml:space="preserve">Potrebno je imenovati povjerenika za etiku, kao osobu zaduženu za primanje pritužbi zaposlenika, građana i drugih osoba u vezi s neetičnim i, moguće, koruptivnim ponašanjem zaposlenika, te za promoviranje etičkog postupanja u međusobnim odnosima zaposlenika i odnosa prema građanima, korisnicima usluga </w:t>
            </w:r>
          </w:p>
        </w:tc>
        <w:tc>
          <w:tcPr>
            <w:tcW w:w="2355" w:type="dxa"/>
            <w:gridSpan w:val="4"/>
          </w:tcPr>
          <w:p w14:paraId="04978AAC" w14:textId="248F3F73" w:rsidR="0091586E" w:rsidRPr="0010316C" w:rsidRDefault="00E136B4">
            <w:pPr>
              <w:rPr>
                <w:rFonts w:cstheme="minorHAnsi"/>
              </w:rPr>
            </w:pPr>
            <w:r w:rsidRPr="0010316C">
              <w:rPr>
                <w:rFonts w:cstheme="minorHAnsi"/>
              </w:rPr>
              <w:t>Potrebno donijeti odluku o imenovanju povjerenika za etiku</w:t>
            </w:r>
          </w:p>
        </w:tc>
        <w:tc>
          <w:tcPr>
            <w:tcW w:w="1395" w:type="dxa"/>
            <w:gridSpan w:val="3"/>
          </w:tcPr>
          <w:p w14:paraId="44AF893A" w14:textId="61554BB0" w:rsidR="0091586E" w:rsidRPr="0010316C" w:rsidRDefault="00E136B4">
            <w:pPr>
              <w:rPr>
                <w:rFonts w:cstheme="minorHAnsi"/>
              </w:rPr>
            </w:pPr>
            <w:r w:rsidRPr="0010316C">
              <w:rPr>
                <w:rFonts w:cstheme="minorHAnsi"/>
              </w:rPr>
              <w:t>Do 3</w:t>
            </w:r>
            <w:r w:rsidR="003B434C">
              <w:rPr>
                <w:rFonts w:cstheme="minorHAnsi"/>
              </w:rPr>
              <w:t>1</w:t>
            </w:r>
            <w:r w:rsidRPr="0010316C">
              <w:rPr>
                <w:rFonts w:cstheme="minorHAnsi"/>
              </w:rPr>
              <w:t>.1</w:t>
            </w:r>
            <w:r w:rsidR="00B14F3A">
              <w:rPr>
                <w:rFonts w:cstheme="minorHAnsi"/>
              </w:rPr>
              <w:t>2</w:t>
            </w:r>
            <w:r w:rsidRPr="0010316C">
              <w:rPr>
                <w:rFonts w:cstheme="minorHAnsi"/>
              </w:rPr>
              <w:t>.2021.</w:t>
            </w:r>
          </w:p>
        </w:tc>
        <w:tc>
          <w:tcPr>
            <w:tcW w:w="2111" w:type="dxa"/>
            <w:gridSpan w:val="6"/>
          </w:tcPr>
          <w:p w14:paraId="3A29EB4F" w14:textId="77777777" w:rsidR="00B14F3A" w:rsidRPr="00B14F3A" w:rsidRDefault="00B14F3A" w:rsidP="00B14F3A">
            <w:pPr>
              <w:rPr>
                <w:rFonts w:cstheme="minorHAnsi"/>
              </w:rPr>
            </w:pPr>
            <w:r w:rsidRPr="00B14F3A">
              <w:rPr>
                <w:rFonts w:cstheme="minorHAnsi"/>
              </w:rPr>
              <w:t>Oduka Uprave o</w:t>
            </w:r>
          </w:p>
          <w:p w14:paraId="753507AB" w14:textId="06749883" w:rsidR="00B14F3A" w:rsidRPr="00B14F3A" w:rsidRDefault="00B14F3A" w:rsidP="00B14F3A">
            <w:pPr>
              <w:rPr>
                <w:rFonts w:cstheme="minorHAnsi"/>
              </w:rPr>
            </w:pPr>
            <w:r w:rsidRPr="00B14F3A">
              <w:rPr>
                <w:rFonts w:cstheme="minorHAnsi"/>
              </w:rPr>
              <w:t>imenovanj</w:t>
            </w:r>
            <w:r>
              <w:rPr>
                <w:rFonts w:cstheme="minorHAnsi"/>
              </w:rPr>
              <w:t>u</w:t>
            </w:r>
          </w:p>
          <w:p w14:paraId="0E742063" w14:textId="77777777" w:rsidR="00B14F3A" w:rsidRPr="00B14F3A" w:rsidRDefault="00B14F3A" w:rsidP="00B14F3A">
            <w:pPr>
              <w:rPr>
                <w:rFonts w:cstheme="minorHAnsi"/>
              </w:rPr>
            </w:pPr>
            <w:r w:rsidRPr="00B14F3A">
              <w:rPr>
                <w:rFonts w:cstheme="minorHAnsi"/>
              </w:rPr>
              <w:t>povjerenika za</w:t>
            </w:r>
          </w:p>
          <w:p w14:paraId="1D305E5F" w14:textId="180B33C9" w:rsidR="0091586E" w:rsidRPr="0010316C" w:rsidRDefault="00B14F3A" w:rsidP="00B14F3A">
            <w:pPr>
              <w:rPr>
                <w:rFonts w:cstheme="minorHAnsi"/>
              </w:rPr>
            </w:pPr>
            <w:r w:rsidRPr="00B14F3A">
              <w:rPr>
                <w:rFonts w:cstheme="minorHAnsi"/>
              </w:rPr>
              <w:t>etiku</w:t>
            </w:r>
          </w:p>
        </w:tc>
        <w:tc>
          <w:tcPr>
            <w:tcW w:w="1089" w:type="dxa"/>
            <w:gridSpan w:val="2"/>
          </w:tcPr>
          <w:p w14:paraId="63A1365B" w14:textId="21071E3F" w:rsidR="0091586E" w:rsidRPr="0010316C" w:rsidRDefault="00E136B4">
            <w:pPr>
              <w:rPr>
                <w:rFonts w:cstheme="minorHAnsi"/>
              </w:rPr>
            </w:pPr>
            <w:r w:rsidRPr="0010316C">
              <w:rPr>
                <w:rFonts w:cstheme="minorHAnsi"/>
              </w:rPr>
              <w:t>Nisu potrebna dodatna sredstva</w:t>
            </w:r>
          </w:p>
        </w:tc>
        <w:tc>
          <w:tcPr>
            <w:tcW w:w="2347" w:type="dxa"/>
            <w:gridSpan w:val="6"/>
          </w:tcPr>
          <w:p w14:paraId="45893F5C" w14:textId="77777777" w:rsidR="00B14F3A" w:rsidRPr="00B14F3A" w:rsidRDefault="00B14F3A" w:rsidP="00B14F3A">
            <w:pPr>
              <w:rPr>
                <w:rFonts w:cstheme="minorHAnsi"/>
              </w:rPr>
            </w:pPr>
            <w:r w:rsidRPr="00B14F3A">
              <w:rPr>
                <w:rFonts w:cstheme="minorHAnsi"/>
              </w:rPr>
              <w:t>Uprava društva</w:t>
            </w:r>
          </w:p>
          <w:p w14:paraId="3D508C41" w14:textId="77777777" w:rsidR="00B14F3A" w:rsidRPr="00B14F3A" w:rsidRDefault="00B14F3A" w:rsidP="00B14F3A">
            <w:pPr>
              <w:rPr>
                <w:rFonts w:cstheme="minorHAnsi"/>
              </w:rPr>
            </w:pPr>
          </w:p>
          <w:p w14:paraId="3AAF24B7" w14:textId="56217FAA" w:rsidR="0091586E" w:rsidRPr="0010316C" w:rsidRDefault="00B14F3A" w:rsidP="00B14F3A">
            <w:pPr>
              <w:rPr>
                <w:rFonts w:cstheme="minorHAnsi"/>
              </w:rPr>
            </w:pPr>
            <w:hyperlink r:id="rId16" w:history="1">
              <w:r w:rsidRPr="00675305">
                <w:rPr>
                  <w:rStyle w:val="Hiperveza"/>
                  <w:rFonts w:cstheme="minorHAnsi"/>
                </w:rPr>
                <w:t>direktor@motovun-park.hr</w:t>
              </w:r>
            </w:hyperlink>
            <w:r>
              <w:rPr>
                <w:rFonts w:cstheme="minorHAnsi"/>
              </w:rPr>
              <w:t xml:space="preserve"> </w:t>
            </w:r>
            <w:r w:rsidRPr="00B14F3A">
              <w:rPr>
                <w:rFonts w:cstheme="minorHAnsi"/>
              </w:rPr>
              <w:t xml:space="preserve">      </w:t>
            </w:r>
            <w:r>
              <w:rPr>
                <w:rFonts w:cstheme="minorHAnsi"/>
              </w:rPr>
              <w:t xml:space="preserve"> </w:t>
            </w:r>
          </w:p>
        </w:tc>
      </w:tr>
      <w:bookmarkEnd w:id="0"/>
      <w:tr w:rsidR="005D59DB" w:rsidRPr="0010316C" w14:paraId="3EB457FF" w14:textId="77777777" w:rsidTr="0081310B">
        <w:trPr>
          <w:gridAfter w:val="5"/>
          <w:wAfter w:w="85" w:type="dxa"/>
        </w:trPr>
        <w:tc>
          <w:tcPr>
            <w:tcW w:w="764" w:type="dxa"/>
          </w:tcPr>
          <w:p w14:paraId="2DCEA923" w14:textId="3C205A84" w:rsidR="0081310B" w:rsidRPr="0010316C" w:rsidRDefault="0081310B" w:rsidP="0081310B">
            <w:pPr>
              <w:rPr>
                <w:rFonts w:cstheme="minorHAnsi"/>
              </w:rPr>
            </w:pPr>
            <w:r w:rsidRPr="0010316C">
              <w:rPr>
                <w:rFonts w:cstheme="minorHAnsi"/>
              </w:rPr>
              <w:t>2.1.3.</w:t>
            </w:r>
          </w:p>
        </w:tc>
        <w:tc>
          <w:tcPr>
            <w:tcW w:w="4367" w:type="dxa"/>
            <w:gridSpan w:val="2"/>
          </w:tcPr>
          <w:p w14:paraId="6C3B7CA7" w14:textId="4DA70030" w:rsidR="0081310B" w:rsidRPr="0010316C" w:rsidRDefault="0081310B" w:rsidP="0081310B">
            <w:pPr>
              <w:rPr>
                <w:rFonts w:cstheme="minorHAnsi"/>
              </w:rPr>
            </w:pPr>
            <w:r w:rsidRPr="0010316C">
              <w:rPr>
                <w:rFonts w:cstheme="minorHAnsi"/>
              </w:rPr>
              <w:t xml:space="preserve">Implementacija samoprocjene procesa rada i organizacije u svrhu unaprjeđenja integriteta.  </w:t>
            </w:r>
          </w:p>
        </w:tc>
        <w:tc>
          <w:tcPr>
            <w:tcW w:w="2355" w:type="dxa"/>
            <w:gridSpan w:val="4"/>
          </w:tcPr>
          <w:p w14:paraId="3E1A6F97" w14:textId="77777777" w:rsidR="0081310B" w:rsidRPr="001577D1" w:rsidRDefault="0081310B" w:rsidP="0081310B">
            <w:pPr>
              <w:rPr>
                <w:rFonts w:cstheme="minorHAnsi"/>
              </w:rPr>
            </w:pPr>
            <w:r w:rsidRPr="001577D1">
              <w:rPr>
                <w:rFonts w:cstheme="minorHAnsi"/>
              </w:rPr>
              <w:t>Ispunjavanje</w:t>
            </w:r>
          </w:p>
          <w:p w14:paraId="1737CCB9" w14:textId="77777777" w:rsidR="0081310B" w:rsidRPr="001577D1" w:rsidRDefault="0081310B" w:rsidP="0081310B">
            <w:pPr>
              <w:rPr>
                <w:rFonts w:cstheme="minorHAnsi"/>
              </w:rPr>
            </w:pPr>
            <w:r w:rsidRPr="001577D1">
              <w:rPr>
                <w:rFonts w:cstheme="minorHAnsi"/>
              </w:rPr>
              <w:t>upitnika za</w:t>
            </w:r>
          </w:p>
          <w:p w14:paraId="52B59904" w14:textId="73C19812" w:rsidR="0081310B" w:rsidRPr="001577D1" w:rsidRDefault="0081310B" w:rsidP="0081310B">
            <w:pPr>
              <w:rPr>
                <w:rFonts w:cstheme="minorHAnsi"/>
              </w:rPr>
            </w:pPr>
            <w:r w:rsidRPr="001577D1">
              <w:rPr>
                <w:rFonts w:cstheme="minorHAnsi"/>
              </w:rPr>
              <w:t>samoprocjen</w:t>
            </w:r>
            <w:r>
              <w:rPr>
                <w:rFonts w:cstheme="minorHAnsi"/>
              </w:rPr>
              <w:t>u</w:t>
            </w:r>
          </w:p>
          <w:p w14:paraId="412A03CF" w14:textId="1BBC170E" w:rsidR="0081310B" w:rsidRPr="0010316C" w:rsidRDefault="0081310B" w:rsidP="0081310B">
            <w:pPr>
              <w:rPr>
                <w:rFonts w:cstheme="minorHAnsi"/>
              </w:rPr>
            </w:pPr>
            <w:r w:rsidRPr="001577D1">
              <w:rPr>
                <w:rFonts w:cstheme="minorHAnsi"/>
              </w:rPr>
              <w:t>integriteta</w:t>
            </w:r>
          </w:p>
        </w:tc>
        <w:tc>
          <w:tcPr>
            <w:tcW w:w="1395" w:type="dxa"/>
            <w:gridSpan w:val="3"/>
          </w:tcPr>
          <w:p w14:paraId="03E100D5" w14:textId="262B6577" w:rsidR="0081310B" w:rsidRPr="0010316C" w:rsidRDefault="0081310B" w:rsidP="0081310B">
            <w:pPr>
              <w:rPr>
                <w:rFonts w:cstheme="minorHAnsi"/>
              </w:rPr>
            </w:pPr>
            <w:r w:rsidRPr="001577D1">
              <w:rPr>
                <w:rFonts w:cstheme="minorHAnsi"/>
              </w:rPr>
              <w:t>Do 3</w:t>
            </w:r>
            <w:r w:rsidR="003B434C">
              <w:rPr>
                <w:rFonts w:cstheme="minorHAnsi"/>
              </w:rPr>
              <w:t>1</w:t>
            </w:r>
            <w:r w:rsidRPr="001577D1">
              <w:rPr>
                <w:rFonts w:cstheme="minorHAnsi"/>
              </w:rPr>
              <w:t>.12.2021.</w:t>
            </w:r>
          </w:p>
        </w:tc>
        <w:tc>
          <w:tcPr>
            <w:tcW w:w="2111" w:type="dxa"/>
            <w:gridSpan w:val="6"/>
          </w:tcPr>
          <w:p w14:paraId="69E99CAE" w14:textId="50B55340" w:rsidR="0081310B" w:rsidRPr="0010316C" w:rsidRDefault="0081310B" w:rsidP="0081310B">
            <w:pPr>
              <w:rPr>
                <w:rFonts w:cstheme="minorHAnsi"/>
              </w:rPr>
            </w:pPr>
            <w:r>
              <w:rPr>
                <w:rFonts w:cstheme="minorHAnsi"/>
              </w:rPr>
              <w:t>Uvid u upitnik za samoprocjenu integriteta</w:t>
            </w:r>
          </w:p>
        </w:tc>
        <w:tc>
          <w:tcPr>
            <w:tcW w:w="1089" w:type="dxa"/>
            <w:gridSpan w:val="2"/>
          </w:tcPr>
          <w:p w14:paraId="422CACFB" w14:textId="4A1CA045" w:rsidR="0081310B" w:rsidRPr="0010316C" w:rsidRDefault="0081310B" w:rsidP="0081310B">
            <w:pPr>
              <w:rPr>
                <w:rFonts w:cstheme="minorHAnsi"/>
              </w:rPr>
            </w:pPr>
            <w:r w:rsidRPr="0010316C">
              <w:rPr>
                <w:rFonts w:cstheme="minorHAnsi"/>
              </w:rPr>
              <w:t>Nisu potrebna dodatna sredstva</w:t>
            </w:r>
          </w:p>
        </w:tc>
        <w:tc>
          <w:tcPr>
            <w:tcW w:w="2347" w:type="dxa"/>
            <w:gridSpan w:val="6"/>
          </w:tcPr>
          <w:p w14:paraId="08F9512D" w14:textId="77777777" w:rsidR="0081310B" w:rsidRPr="00B14F3A" w:rsidRDefault="0081310B" w:rsidP="0081310B">
            <w:pPr>
              <w:rPr>
                <w:rFonts w:cstheme="minorHAnsi"/>
              </w:rPr>
            </w:pPr>
            <w:r w:rsidRPr="00B14F3A">
              <w:rPr>
                <w:rFonts w:cstheme="minorHAnsi"/>
              </w:rPr>
              <w:t>Uprava društva</w:t>
            </w:r>
          </w:p>
          <w:p w14:paraId="5FABDAB3" w14:textId="77777777" w:rsidR="0081310B" w:rsidRPr="00B14F3A" w:rsidRDefault="0081310B" w:rsidP="0081310B">
            <w:pPr>
              <w:rPr>
                <w:rFonts w:cstheme="minorHAnsi"/>
              </w:rPr>
            </w:pPr>
          </w:p>
          <w:p w14:paraId="46F4F6FE" w14:textId="5EF1FD6F" w:rsidR="0081310B" w:rsidRPr="0010316C" w:rsidRDefault="0081310B" w:rsidP="0081310B">
            <w:pPr>
              <w:rPr>
                <w:rFonts w:cstheme="minorHAnsi"/>
              </w:rPr>
            </w:pPr>
            <w:hyperlink r:id="rId17" w:history="1">
              <w:r w:rsidRPr="00675305">
                <w:rPr>
                  <w:rStyle w:val="Hiperveza"/>
                  <w:rFonts w:cstheme="minorHAnsi"/>
                </w:rPr>
                <w:t>direktor@motovun-park.hr</w:t>
              </w:r>
            </w:hyperlink>
            <w:r>
              <w:rPr>
                <w:rFonts w:cstheme="minorHAnsi"/>
              </w:rPr>
              <w:t xml:space="preserve"> </w:t>
            </w:r>
            <w:r w:rsidRPr="00B14F3A">
              <w:rPr>
                <w:rFonts w:cstheme="minorHAnsi"/>
              </w:rPr>
              <w:t xml:space="preserve">      </w:t>
            </w:r>
            <w:r>
              <w:rPr>
                <w:rFonts w:cstheme="minorHAnsi"/>
              </w:rPr>
              <w:t xml:space="preserve"> </w:t>
            </w:r>
          </w:p>
        </w:tc>
      </w:tr>
      <w:tr w:rsidR="0081310B" w:rsidRPr="0010316C" w14:paraId="3F943401" w14:textId="77777777" w:rsidTr="00117671">
        <w:trPr>
          <w:gridAfter w:val="4"/>
          <w:wAfter w:w="78" w:type="dxa"/>
        </w:trPr>
        <w:tc>
          <w:tcPr>
            <w:tcW w:w="14435" w:type="dxa"/>
            <w:gridSpan w:val="25"/>
          </w:tcPr>
          <w:p w14:paraId="6BBCA85F" w14:textId="26E64ABF" w:rsidR="0081310B" w:rsidRPr="0010316C" w:rsidRDefault="0081310B" w:rsidP="0081310B">
            <w:pPr>
              <w:rPr>
                <w:rFonts w:cstheme="minorHAnsi"/>
              </w:rPr>
            </w:pPr>
            <w:r w:rsidRPr="0010316C">
              <w:rPr>
                <w:rFonts w:cstheme="minorHAnsi"/>
              </w:rPr>
              <w:t>Mjera 2.2. Jačanje transparentnosti trgovačkih društava</w:t>
            </w:r>
          </w:p>
        </w:tc>
      </w:tr>
      <w:tr w:rsidR="005D59DB" w:rsidRPr="0010316C" w14:paraId="51335D87" w14:textId="77777777" w:rsidTr="0081310B">
        <w:trPr>
          <w:gridAfter w:val="5"/>
          <w:wAfter w:w="85" w:type="dxa"/>
        </w:trPr>
        <w:tc>
          <w:tcPr>
            <w:tcW w:w="764" w:type="dxa"/>
          </w:tcPr>
          <w:p w14:paraId="339BEEFE" w14:textId="64C2B4D2" w:rsidR="0081310B" w:rsidRPr="0010316C" w:rsidRDefault="0081310B" w:rsidP="0081310B">
            <w:pPr>
              <w:rPr>
                <w:rFonts w:cstheme="minorHAnsi"/>
              </w:rPr>
            </w:pPr>
            <w:r w:rsidRPr="0010316C">
              <w:rPr>
                <w:rFonts w:cstheme="minorHAnsi"/>
              </w:rPr>
              <w:t>2.2.1.</w:t>
            </w:r>
          </w:p>
        </w:tc>
        <w:tc>
          <w:tcPr>
            <w:tcW w:w="4367" w:type="dxa"/>
            <w:gridSpan w:val="2"/>
          </w:tcPr>
          <w:p w14:paraId="002C5DF2" w14:textId="373FEA75" w:rsidR="0081310B" w:rsidRPr="0010316C" w:rsidRDefault="0081310B" w:rsidP="0081310B">
            <w:pPr>
              <w:rPr>
                <w:rFonts w:cstheme="minorHAnsi"/>
              </w:rPr>
            </w:pPr>
            <w:r w:rsidRPr="0010316C">
              <w:rPr>
                <w:rFonts w:cstheme="minorHAnsi"/>
              </w:rPr>
              <w:t xml:space="preserve">Do kraja poslovne godine na svojoj internetskoj stranici potrebno je objaviti kalendar važnih događaja koji se očekuju u narednoj poslovnoj godini (npr. predviđeni datum objave financijskih izvještaja, datum održavanja glavne skupštine društva, datum isplate dividende i sl.) </w:t>
            </w:r>
          </w:p>
        </w:tc>
        <w:tc>
          <w:tcPr>
            <w:tcW w:w="2355" w:type="dxa"/>
            <w:gridSpan w:val="4"/>
          </w:tcPr>
          <w:p w14:paraId="411CADF5" w14:textId="1AC0CD71" w:rsidR="0081310B" w:rsidRPr="0010316C" w:rsidRDefault="0081310B" w:rsidP="0081310B">
            <w:pPr>
              <w:rPr>
                <w:rFonts w:cstheme="minorHAnsi"/>
              </w:rPr>
            </w:pPr>
            <w:r>
              <w:rPr>
                <w:rFonts w:cstheme="minorHAnsi"/>
              </w:rPr>
              <w:t>Izraditi i objaviti</w:t>
            </w:r>
            <w:r w:rsidRPr="0010316C">
              <w:rPr>
                <w:rFonts w:cstheme="minorHAnsi"/>
              </w:rPr>
              <w:t xml:space="preserve"> kalendar važnih događaja </w:t>
            </w:r>
          </w:p>
        </w:tc>
        <w:tc>
          <w:tcPr>
            <w:tcW w:w="1395" w:type="dxa"/>
            <w:gridSpan w:val="3"/>
          </w:tcPr>
          <w:p w14:paraId="044A6DD2" w14:textId="26FC7236" w:rsidR="0081310B" w:rsidRPr="0010316C" w:rsidRDefault="0081310B" w:rsidP="0081310B">
            <w:pPr>
              <w:rPr>
                <w:rFonts w:cstheme="minorHAnsi"/>
              </w:rPr>
            </w:pPr>
            <w:r w:rsidRPr="0010316C">
              <w:rPr>
                <w:rFonts w:cstheme="minorHAnsi"/>
              </w:rPr>
              <w:t>Do 31.12. za sljedeću kalendarsku godinu</w:t>
            </w:r>
          </w:p>
        </w:tc>
        <w:tc>
          <w:tcPr>
            <w:tcW w:w="2111" w:type="dxa"/>
            <w:gridSpan w:val="6"/>
          </w:tcPr>
          <w:p w14:paraId="3663BCAC" w14:textId="59D38ACA" w:rsidR="0081310B" w:rsidRPr="0010316C" w:rsidRDefault="0081310B" w:rsidP="0081310B">
            <w:pPr>
              <w:rPr>
                <w:rFonts w:cstheme="minorHAnsi"/>
              </w:rPr>
            </w:pPr>
            <w:r w:rsidRPr="0010316C">
              <w:rPr>
                <w:rFonts w:cstheme="minorHAnsi"/>
              </w:rPr>
              <w:t>Objava kalendara na Internet stranici Društva</w:t>
            </w:r>
          </w:p>
        </w:tc>
        <w:tc>
          <w:tcPr>
            <w:tcW w:w="1089" w:type="dxa"/>
            <w:gridSpan w:val="2"/>
          </w:tcPr>
          <w:p w14:paraId="2B49F2D8" w14:textId="5CB2813F" w:rsidR="0081310B" w:rsidRPr="0010316C" w:rsidRDefault="0081310B" w:rsidP="0081310B">
            <w:pPr>
              <w:rPr>
                <w:rFonts w:cstheme="minorHAnsi"/>
              </w:rPr>
            </w:pPr>
            <w:r w:rsidRPr="0010316C">
              <w:rPr>
                <w:rFonts w:cstheme="minorHAnsi"/>
              </w:rPr>
              <w:t>Nisu potrebna dodatna sredstva</w:t>
            </w:r>
          </w:p>
        </w:tc>
        <w:tc>
          <w:tcPr>
            <w:tcW w:w="2347" w:type="dxa"/>
            <w:gridSpan w:val="6"/>
          </w:tcPr>
          <w:p w14:paraId="4B41205D" w14:textId="77777777" w:rsidR="0081310B" w:rsidRPr="00B14F3A" w:rsidRDefault="0081310B" w:rsidP="0081310B">
            <w:pPr>
              <w:rPr>
                <w:rFonts w:cstheme="minorHAnsi"/>
              </w:rPr>
            </w:pPr>
            <w:r w:rsidRPr="00B14F3A">
              <w:rPr>
                <w:rFonts w:cstheme="minorHAnsi"/>
              </w:rPr>
              <w:t>Uprava društva</w:t>
            </w:r>
          </w:p>
          <w:p w14:paraId="1C836E0C" w14:textId="77777777" w:rsidR="0081310B" w:rsidRPr="00B14F3A" w:rsidRDefault="0081310B" w:rsidP="0081310B">
            <w:pPr>
              <w:rPr>
                <w:rFonts w:cstheme="minorHAnsi"/>
              </w:rPr>
            </w:pPr>
          </w:p>
          <w:p w14:paraId="4EF61292" w14:textId="7921892A" w:rsidR="0081310B" w:rsidRPr="0010316C" w:rsidRDefault="0081310B" w:rsidP="0081310B">
            <w:pPr>
              <w:rPr>
                <w:rFonts w:cstheme="minorHAnsi"/>
              </w:rPr>
            </w:pPr>
            <w:hyperlink r:id="rId18" w:history="1">
              <w:r w:rsidRPr="00675305">
                <w:rPr>
                  <w:rStyle w:val="Hiperveza"/>
                  <w:rFonts w:cstheme="minorHAnsi"/>
                </w:rPr>
                <w:t>direktor@motovun-park.hr</w:t>
              </w:r>
            </w:hyperlink>
            <w:r>
              <w:rPr>
                <w:rFonts w:cstheme="minorHAnsi"/>
              </w:rPr>
              <w:t xml:space="preserve"> </w:t>
            </w:r>
            <w:r w:rsidRPr="00B14F3A">
              <w:rPr>
                <w:rFonts w:cstheme="minorHAnsi"/>
              </w:rPr>
              <w:t xml:space="preserve">      </w:t>
            </w:r>
            <w:r>
              <w:rPr>
                <w:rFonts w:cstheme="minorHAnsi"/>
              </w:rPr>
              <w:t xml:space="preserve"> </w:t>
            </w:r>
          </w:p>
        </w:tc>
      </w:tr>
      <w:tr w:rsidR="005D59DB" w:rsidRPr="0010316C" w14:paraId="29A5DF87" w14:textId="77777777" w:rsidTr="0081310B">
        <w:trPr>
          <w:gridAfter w:val="5"/>
          <w:wAfter w:w="85" w:type="dxa"/>
        </w:trPr>
        <w:tc>
          <w:tcPr>
            <w:tcW w:w="764" w:type="dxa"/>
          </w:tcPr>
          <w:p w14:paraId="5A5D5998" w14:textId="4BAF6EDC" w:rsidR="0081310B" w:rsidRPr="0010316C" w:rsidRDefault="0081310B" w:rsidP="0081310B">
            <w:pPr>
              <w:rPr>
                <w:rFonts w:cstheme="minorHAnsi"/>
              </w:rPr>
            </w:pPr>
            <w:r w:rsidRPr="0010316C">
              <w:rPr>
                <w:rFonts w:cstheme="minorHAnsi"/>
              </w:rPr>
              <w:t>2.2.2.</w:t>
            </w:r>
          </w:p>
        </w:tc>
        <w:tc>
          <w:tcPr>
            <w:tcW w:w="4367" w:type="dxa"/>
            <w:gridSpan w:val="2"/>
          </w:tcPr>
          <w:p w14:paraId="26818BD7" w14:textId="00F4B721" w:rsidR="0081310B" w:rsidRPr="00440417" w:rsidRDefault="0081310B" w:rsidP="0081310B">
            <w:pPr>
              <w:rPr>
                <w:rFonts w:cstheme="minorHAnsi"/>
              </w:rPr>
            </w:pPr>
            <w:r w:rsidRPr="00440417">
              <w:rPr>
                <w:rFonts w:cstheme="minorHAnsi"/>
              </w:rPr>
              <w:t xml:space="preserve">Potrebno je definirati </w:t>
            </w:r>
            <w:r>
              <w:rPr>
                <w:rFonts w:cstheme="minorHAnsi"/>
              </w:rPr>
              <w:t xml:space="preserve">i </w:t>
            </w:r>
            <w:r w:rsidRPr="00440417">
              <w:rPr>
                <w:rFonts w:cstheme="minorHAnsi"/>
              </w:rPr>
              <w:t>na mrežnoj stranici</w:t>
            </w:r>
          </w:p>
          <w:p w14:paraId="52DE8C13" w14:textId="77777777" w:rsidR="0081310B" w:rsidRPr="00440417" w:rsidRDefault="0081310B" w:rsidP="0081310B">
            <w:pPr>
              <w:rPr>
                <w:rFonts w:cstheme="minorHAnsi"/>
              </w:rPr>
            </w:pPr>
            <w:r w:rsidRPr="00440417">
              <w:rPr>
                <w:rFonts w:cstheme="minorHAnsi"/>
              </w:rPr>
              <w:t>društva objaviti: viziju i misiju; opće i</w:t>
            </w:r>
          </w:p>
          <w:p w14:paraId="3EB08DFE" w14:textId="77777777" w:rsidR="0081310B" w:rsidRPr="00440417" w:rsidRDefault="0081310B" w:rsidP="0081310B">
            <w:pPr>
              <w:rPr>
                <w:rFonts w:cstheme="minorHAnsi"/>
              </w:rPr>
            </w:pPr>
            <w:r w:rsidRPr="00440417">
              <w:rPr>
                <w:rFonts w:cstheme="minorHAnsi"/>
              </w:rPr>
              <w:t>posebne ciljeve za sljedeće trogodišnje</w:t>
            </w:r>
          </w:p>
          <w:p w14:paraId="164421FE" w14:textId="77777777" w:rsidR="0081310B" w:rsidRPr="00440417" w:rsidRDefault="0081310B" w:rsidP="0081310B">
            <w:pPr>
              <w:rPr>
                <w:rFonts w:cstheme="minorHAnsi"/>
              </w:rPr>
            </w:pPr>
            <w:r w:rsidRPr="00440417">
              <w:rPr>
                <w:rFonts w:cstheme="minorHAnsi"/>
              </w:rPr>
              <w:t>razdoblje; osnovne organizacijske vrijednosti</w:t>
            </w:r>
          </w:p>
          <w:p w14:paraId="48EE18DE" w14:textId="77777777" w:rsidR="0081310B" w:rsidRPr="00440417" w:rsidRDefault="0081310B" w:rsidP="0081310B">
            <w:pPr>
              <w:rPr>
                <w:rFonts w:cstheme="minorHAnsi"/>
              </w:rPr>
            </w:pPr>
            <w:r w:rsidRPr="00440417">
              <w:rPr>
                <w:rFonts w:cstheme="minorHAnsi"/>
              </w:rPr>
              <w:t>i osnovne principe u pogledu odnosa sa</w:t>
            </w:r>
            <w:r w:rsidRPr="00440417">
              <w:rPr>
                <w:rFonts w:cstheme="minorHAnsi"/>
              </w:rPr>
              <w:cr/>
              <w:t>trećim stranama (korisnici usluga,</w:t>
            </w:r>
          </w:p>
          <w:p w14:paraId="4A431514" w14:textId="713CE612" w:rsidR="0081310B" w:rsidRPr="0010316C" w:rsidRDefault="0081310B" w:rsidP="0081310B">
            <w:pPr>
              <w:rPr>
                <w:rFonts w:cstheme="minorHAnsi"/>
              </w:rPr>
            </w:pPr>
            <w:r w:rsidRPr="00440417">
              <w:rPr>
                <w:rFonts w:cstheme="minorHAnsi"/>
              </w:rPr>
              <w:t>dobavljači, država i drugi partneri).</w:t>
            </w:r>
          </w:p>
        </w:tc>
        <w:tc>
          <w:tcPr>
            <w:tcW w:w="2355" w:type="dxa"/>
            <w:gridSpan w:val="4"/>
          </w:tcPr>
          <w:p w14:paraId="0A8C7995" w14:textId="1FD56BED" w:rsidR="0081310B" w:rsidRPr="0010316C" w:rsidRDefault="0081310B" w:rsidP="0081310B">
            <w:pPr>
              <w:rPr>
                <w:rFonts w:cstheme="minorHAnsi"/>
              </w:rPr>
            </w:pPr>
            <w:r>
              <w:rPr>
                <w:rFonts w:cstheme="minorHAnsi"/>
              </w:rPr>
              <w:t>D</w:t>
            </w:r>
            <w:r w:rsidRPr="0010316C">
              <w:rPr>
                <w:rFonts w:cstheme="minorHAnsi"/>
              </w:rPr>
              <w:t>efinirati ciljeve za nadolazeće trogodišnje razdoblje</w:t>
            </w:r>
            <w:r>
              <w:rPr>
                <w:rFonts w:cstheme="minorHAnsi"/>
              </w:rPr>
              <w:t xml:space="preserve">, </w:t>
            </w:r>
            <w:r w:rsidRPr="0010316C">
              <w:rPr>
                <w:rFonts w:cstheme="minorHAnsi"/>
              </w:rPr>
              <w:t>objaviti viziju i misiju</w:t>
            </w:r>
            <w:r>
              <w:rPr>
                <w:rFonts w:cstheme="minorHAnsi"/>
              </w:rPr>
              <w:t xml:space="preserve"> te definirati odnose s trećim osobama</w:t>
            </w:r>
          </w:p>
        </w:tc>
        <w:tc>
          <w:tcPr>
            <w:tcW w:w="1395" w:type="dxa"/>
            <w:gridSpan w:val="3"/>
          </w:tcPr>
          <w:p w14:paraId="4A211063" w14:textId="2830B9F7" w:rsidR="0081310B" w:rsidRPr="0010316C" w:rsidRDefault="0081310B" w:rsidP="0081310B">
            <w:pPr>
              <w:rPr>
                <w:rFonts w:cstheme="minorHAnsi"/>
              </w:rPr>
            </w:pPr>
            <w:r>
              <w:rPr>
                <w:rFonts w:cstheme="minorHAnsi"/>
              </w:rPr>
              <w:t>Kontinuirano</w:t>
            </w:r>
          </w:p>
        </w:tc>
        <w:tc>
          <w:tcPr>
            <w:tcW w:w="2111" w:type="dxa"/>
            <w:gridSpan w:val="6"/>
          </w:tcPr>
          <w:p w14:paraId="717E75D6" w14:textId="2A9A6F09" w:rsidR="0081310B" w:rsidRPr="0010316C" w:rsidRDefault="0081310B" w:rsidP="0081310B">
            <w:pPr>
              <w:rPr>
                <w:rFonts w:cstheme="minorHAnsi"/>
              </w:rPr>
            </w:pPr>
            <w:r w:rsidRPr="0010316C">
              <w:rPr>
                <w:rFonts w:cstheme="minorHAnsi"/>
              </w:rPr>
              <w:t>Objava na Internet stranici Društva</w:t>
            </w:r>
          </w:p>
        </w:tc>
        <w:tc>
          <w:tcPr>
            <w:tcW w:w="1089" w:type="dxa"/>
            <w:gridSpan w:val="2"/>
          </w:tcPr>
          <w:p w14:paraId="1B7B84B6" w14:textId="51C93FCF" w:rsidR="0081310B" w:rsidRPr="0010316C" w:rsidRDefault="0081310B" w:rsidP="0081310B">
            <w:pPr>
              <w:rPr>
                <w:rFonts w:cstheme="minorHAnsi"/>
              </w:rPr>
            </w:pPr>
            <w:r w:rsidRPr="0010316C">
              <w:rPr>
                <w:rFonts w:cstheme="minorHAnsi"/>
              </w:rPr>
              <w:t>Nisu potrebna dodatna sredstva</w:t>
            </w:r>
          </w:p>
        </w:tc>
        <w:tc>
          <w:tcPr>
            <w:tcW w:w="2347" w:type="dxa"/>
            <w:gridSpan w:val="6"/>
          </w:tcPr>
          <w:p w14:paraId="1A481792" w14:textId="77777777" w:rsidR="0081310B" w:rsidRPr="00B14F3A" w:rsidRDefault="0081310B" w:rsidP="0081310B">
            <w:pPr>
              <w:rPr>
                <w:rFonts w:cstheme="minorHAnsi"/>
              </w:rPr>
            </w:pPr>
            <w:r w:rsidRPr="00B14F3A">
              <w:rPr>
                <w:rFonts w:cstheme="minorHAnsi"/>
              </w:rPr>
              <w:t>Uprava društva</w:t>
            </w:r>
          </w:p>
          <w:p w14:paraId="5ABD0B50" w14:textId="77777777" w:rsidR="0081310B" w:rsidRPr="00B14F3A" w:rsidRDefault="0081310B" w:rsidP="0081310B">
            <w:pPr>
              <w:rPr>
                <w:rFonts w:cstheme="minorHAnsi"/>
              </w:rPr>
            </w:pPr>
          </w:p>
          <w:p w14:paraId="6C9EF83B" w14:textId="2167DCA6" w:rsidR="0081310B" w:rsidRPr="0010316C" w:rsidRDefault="0081310B" w:rsidP="0081310B">
            <w:pPr>
              <w:rPr>
                <w:rFonts w:cstheme="minorHAnsi"/>
              </w:rPr>
            </w:pPr>
            <w:hyperlink r:id="rId19" w:history="1">
              <w:r w:rsidRPr="00675305">
                <w:rPr>
                  <w:rStyle w:val="Hiperveza"/>
                  <w:rFonts w:cstheme="minorHAnsi"/>
                </w:rPr>
                <w:t>direktor@motovun-park.hr</w:t>
              </w:r>
            </w:hyperlink>
            <w:r>
              <w:rPr>
                <w:rFonts w:cstheme="minorHAnsi"/>
              </w:rPr>
              <w:t xml:space="preserve"> </w:t>
            </w:r>
            <w:r w:rsidRPr="00B14F3A">
              <w:rPr>
                <w:rFonts w:cstheme="minorHAnsi"/>
              </w:rPr>
              <w:t xml:space="preserve">      </w:t>
            </w:r>
            <w:r>
              <w:rPr>
                <w:rFonts w:cstheme="minorHAnsi"/>
              </w:rPr>
              <w:t xml:space="preserve"> </w:t>
            </w:r>
          </w:p>
        </w:tc>
      </w:tr>
      <w:tr w:rsidR="005D59DB" w:rsidRPr="0010316C" w14:paraId="53EC34CC" w14:textId="77777777" w:rsidTr="0081310B">
        <w:trPr>
          <w:gridAfter w:val="5"/>
          <w:wAfter w:w="85" w:type="dxa"/>
        </w:trPr>
        <w:tc>
          <w:tcPr>
            <w:tcW w:w="764" w:type="dxa"/>
          </w:tcPr>
          <w:p w14:paraId="0078B938" w14:textId="0F3DF7EB" w:rsidR="0081310B" w:rsidRPr="0010316C" w:rsidRDefault="0081310B" w:rsidP="0081310B">
            <w:pPr>
              <w:rPr>
                <w:rFonts w:cstheme="minorHAnsi"/>
              </w:rPr>
            </w:pPr>
            <w:r w:rsidRPr="0010316C">
              <w:rPr>
                <w:rFonts w:cstheme="minorHAnsi"/>
              </w:rPr>
              <w:lastRenderedPageBreak/>
              <w:t>2.2.3.</w:t>
            </w:r>
          </w:p>
        </w:tc>
        <w:tc>
          <w:tcPr>
            <w:tcW w:w="4367" w:type="dxa"/>
            <w:gridSpan w:val="2"/>
          </w:tcPr>
          <w:p w14:paraId="326658F6" w14:textId="0A7C7616" w:rsidR="0081310B" w:rsidRPr="0010316C" w:rsidRDefault="0081310B" w:rsidP="0081310B">
            <w:pPr>
              <w:pStyle w:val="Tijeloteksta"/>
              <w:tabs>
                <w:tab w:val="left" w:pos="502"/>
                <w:tab w:val="left" w:pos="4336"/>
              </w:tabs>
              <w:rPr>
                <w:rFonts w:asciiTheme="minorHAnsi" w:hAnsiTheme="minorHAnsi" w:cstheme="minorHAnsi"/>
                <w:sz w:val="22"/>
                <w:szCs w:val="22"/>
              </w:rPr>
            </w:pPr>
            <w:r w:rsidRPr="0010316C">
              <w:rPr>
                <w:rFonts w:asciiTheme="minorHAnsi" w:hAnsiTheme="minorHAnsi" w:cstheme="minorHAnsi"/>
                <w:color w:val="28282A"/>
                <w:w w:val="105"/>
                <w:sz w:val="22"/>
                <w:szCs w:val="22"/>
              </w:rPr>
              <w:t>Objavljivanje informacija vezano uz postupak javne nabave sukladno važećim propisima</w:t>
            </w:r>
            <w:r w:rsidRPr="0010316C">
              <w:rPr>
                <w:rFonts w:asciiTheme="minorHAnsi" w:hAnsiTheme="minorHAnsi" w:cstheme="minorHAnsi"/>
                <w:color w:val="4F4F54"/>
                <w:w w:val="105"/>
                <w:sz w:val="22"/>
                <w:szCs w:val="22"/>
              </w:rPr>
              <w:t xml:space="preserve">. </w:t>
            </w:r>
            <w:r w:rsidRPr="0010316C">
              <w:rPr>
                <w:rFonts w:asciiTheme="minorHAnsi" w:hAnsiTheme="minorHAnsi" w:cstheme="minorHAnsi"/>
                <w:color w:val="28282A"/>
                <w:w w:val="105"/>
                <w:sz w:val="22"/>
                <w:szCs w:val="22"/>
              </w:rPr>
              <w:t>U slučaju nabave robe iznad 20.000,00 kuna</w:t>
            </w:r>
            <w:r w:rsidRPr="0010316C">
              <w:rPr>
                <w:rFonts w:asciiTheme="minorHAnsi" w:hAnsiTheme="minorHAnsi" w:cstheme="minorHAnsi"/>
                <w:color w:val="4F4F54"/>
                <w:w w:val="105"/>
                <w:sz w:val="22"/>
                <w:szCs w:val="22"/>
              </w:rPr>
              <w:t>,</w:t>
            </w:r>
            <w:r w:rsidRPr="0010316C">
              <w:rPr>
                <w:rFonts w:asciiTheme="minorHAnsi" w:hAnsiTheme="minorHAnsi" w:cstheme="minorHAnsi"/>
                <w:color w:val="4F4F54"/>
                <w:spacing w:val="-6"/>
                <w:w w:val="105"/>
                <w:sz w:val="22"/>
                <w:szCs w:val="22"/>
              </w:rPr>
              <w:t xml:space="preserve"> </w:t>
            </w:r>
            <w:r w:rsidRPr="0010316C">
              <w:rPr>
                <w:rFonts w:asciiTheme="minorHAnsi" w:hAnsiTheme="minorHAnsi" w:cstheme="minorHAnsi"/>
                <w:color w:val="28282A"/>
                <w:w w:val="105"/>
                <w:sz w:val="22"/>
                <w:szCs w:val="22"/>
              </w:rPr>
              <w:t xml:space="preserve">te radova </w:t>
            </w:r>
            <w:r w:rsidRPr="0010316C">
              <w:rPr>
                <w:rFonts w:asciiTheme="minorHAnsi" w:hAnsiTheme="minorHAnsi" w:cstheme="minorHAnsi"/>
                <w:color w:val="3F3F42"/>
                <w:w w:val="105"/>
                <w:sz w:val="22"/>
                <w:szCs w:val="22"/>
              </w:rPr>
              <w:t xml:space="preserve">iznad </w:t>
            </w:r>
            <w:r w:rsidRPr="0010316C">
              <w:rPr>
                <w:rFonts w:asciiTheme="minorHAnsi" w:hAnsiTheme="minorHAnsi" w:cstheme="minorHAnsi"/>
                <w:color w:val="28282A"/>
                <w:w w:val="105"/>
                <w:sz w:val="22"/>
                <w:szCs w:val="22"/>
              </w:rPr>
              <w:t xml:space="preserve">100.000,00 kuna naručitelji i </w:t>
            </w:r>
            <w:r w:rsidRPr="0010316C">
              <w:rPr>
                <w:rFonts w:asciiTheme="minorHAnsi" w:hAnsiTheme="minorHAnsi" w:cstheme="minorHAnsi"/>
                <w:color w:val="28282A"/>
                <w:w w:val="110"/>
                <w:sz w:val="22"/>
                <w:szCs w:val="22"/>
              </w:rPr>
              <w:t>ponuditelji</w:t>
            </w:r>
            <w:r w:rsidRPr="0010316C">
              <w:rPr>
                <w:rFonts w:asciiTheme="minorHAnsi" w:hAnsiTheme="minorHAnsi" w:cstheme="minorHAnsi"/>
                <w:color w:val="28282A"/>
                <w:spacing w:val="6"/>
                <w:w w:val="110"/>
                <w:sz w:val="22"/>
                <w:szCs w:val="22"/>
              </w:rPr>
              <w:t xml:space="preserve"> </w:t>
            </w:r>
            <w:r w:rsidRPr="0010316C">
              <w:rPr>
                <w:rFonts w:asciiTheme="minorHAnsi" w:hAnsiTheme="minorHAnsi" w:cstheme="minorHAnsi"/>
                <w:color w:val="28282A"/>
                <w:w w:val="110"/>
                <w:sz w:val="22"/>
                <w:szCs w:val="22"/>
              </w:rPr>
              <w:t>trebaju</w:t>
            </w:r>
            <w:r w:rsidRPr="0010316C">
              <w:rPr>
                <w:rFonts w:asciiTheme="minorHAnsi" w:hAnsiTheme="minorHAnsi" w:cstheme="minorHAnsi"/>
                <w:color w:val="28282A"/>
                <w:spacing w:val="5"/>
                <w:w w:val="110"/>
                <w:sz w:val="22"/>
                <w:szCs w:val="22"/>
              </w:rPr>
              <w:t xml:space="preserve"> </w:t>
            </w:r>
            <w:r w:rsidRPr="0010316C">
              <w:rPr>
                <w:rFonts w:asciiTheme="minorHAnsi" w:hAnsiTheme="minorHAnsi" w:cstheme="minorHAnsi"/>
                <w:color w:val="28282A"/>
                <w:spacing w:val="-2"/>
                <w:w w:val="105"/>
                <w:sz w:val="22"/>
                <w:szCs w:val="22"/>
              </w:rPr>
              <w:t xml:space="preserve">potpisati </w:t>
            </w:r>
            <w:r w:rsidRPr="0010316C">
              <w:rPr>
                <w:rFonts w:asciiTheme="minorHAnsi" w:hAnsiTheme="minorHAnsi" w:cstheme="minorHAnsi"/>
                <w:color w:val="28282A"/>
                <w:w w:val="105"/>
                <w:sz w:val="22"/>
                <w:szCs w:val="22"/>
              </w:rPr>
              <w:t xml:space="preserve">,,izjava o integritetu" kojom svi ponuditelji i </w:t>
            </w:r>
            <w:proofErr w:type="spellStart"/>
            <w:r w:rsidRPr="0010316C">
              <w:rPr>
                <w:rFonts w:asciiTheme="minorHAnsi" w:hAnsiTheme="minorHAnsi" w:cstheme="minorHAnsi"/>
                <w:color w:val="28282A"/>
                <w:w w:val="105"/>
                <w:sz w:val="22"/>
                <w:szCs w:val="22"/>
              </w:rPr>
              <w:t>narucitelji</w:t>
            </w:r>
            <w:proofErr w:type="spellEnd"/>
            <w:r w:rsidRPr="0010316C">
              <w:rPr>
                <w:rFonts w:asciiTheme="minorHAnsi" w:hAnsiTheme="minorHAnsi" w:cstheme="minorHAnsi"/>
                <w:color w:val="28282A"/>
                <w:w w:val="105"/>
                <w:sz w:val="22"/>
                <w:szCs w:val="22"/>
              </w:rPr>
              <w:t xml:space="preserve"> pisano</w:t>
            </w:r>
            <w:r>
              <w:rPr>
                <w:rFonts w:asciiTheme="minorHAnsi" w:hAnsiTheme="minorHAnsi" w:cstheme="minorHAnsi"/>
                <w:color w:val="28282A"/>
                <w:w w:val="105"/>
                <w:sz w:val="22"/>
                <w:szCs w:val="22"/>
              </w:rPr>
              <w:t xml:space="preserve"> </w:t>
            </w:r>
            <w:r w:rsidRPr="0010316C">
              <w:rPr>
                <w:rFonts w:asciiTheme="minorHAnsi" w:hAnsiTheme="minorHAnsi" w:cstheme="minorHAnsi"/>
                <w:color w:val="28282A"/>
                <w:w w:val="105"/>
                <w:sz w:val="22"/>
                <w:szCs w:val="22"/>
              </w:rPr>
              <w:t>jamče</w:t>
            </w:r>
            <w:r w:rsidRPr="0010316C">
              <w:rPr>
                <w:rFonts w:asciiTheme="minorHAnsi" w:hAnsiTheme="minorHAnsi" w:cstheme="minorHAnsi"/>
                <w:color w:val="28282A"/>
                <w:spacing w:val="21"/>
                <w:w w:val="105"/>
                <w:sz w:val="22"/>
                <w:szCs w:val="22"/>
              </w:rPr>
              <w:t xml:space="preserve"> </w:t>
            </w:r>
            <w:r w:rsidRPr="0010316C">
              <w:rPr>
                <w:rFonts w:asciiTheme="minorHAnsi" w:hAnsiTheme="minorHAnsi" w:cstheme="minorHAnsi"/>
                <w:color w:val="28282A"/>
                <w:w w:val="105"/>
                <w:sz w:val="22"/>
                <w:szCs w:val="22"/>
              </w:rPr>
              <w:t>korektnost</w:t>
            </w:r>
            <w:r w:rsidRPr="0010316C">
              <w:rPr>
                <w:rFonts w:asciiTheme="minorHAnsi" w:hAnsiTheme="minorHAnsi" w:cstheme="minorHAnsi"/>
                <w:color w:val="28282A"/>
                <w:spacing w:val="33"/>
                <w:w w:val="105"/>
                <w:sz w:val="22"/>
                <w:szCs w:val="22"/>
              </w:rPr>
              <w:t xml:space="preserve"> </w:t>
            </w:r>
            <w:r w:rsidRPr="0010316C">
              <w:rPr>
                <w:rFonts w:asciiTheme="minorHAnsi" w:hAnsiTheme="minorHAnsi" w:cstheme="minorHAnsi"/>
                <w:color w:val="28282A"/>
                <w:w w:val="105"/>
                <w:sz w:val="22"/>
                <w:szCs w:val="22"/>
              </w:rPr>
              <w:t>u</w:t>
            </w:r>
            <w:r w:rsidRPr="0010316C">
              <w:rPr>
                <w:rFonts w:asciiTheme="minorHAnsi" w:hAnsiTheme="minorHAnsi" w:cstheme="minorHAnsi"/>
                <w:color w:val="28282A"/>
                <w:spacing w:val="4"/>
                <w:w w:val="105"/>
                <w:sz w:val="22"/>
                <w:szCs w:val="22"/>
              </w:rPr>
              <w:t xml:space="preserve"> </w:t>
            </w:r>
            <w:r w:rsidRPr="0010316C">
              <w:rPr>
                <w:rFonts w:asciiTheme="minorHAnsi" w:hAnsiTheme="minorHAnsi" w:cstheme="minorHAnsi"/>
                <w:color w:val="28282A"/>
                <w:w w:val="105"/>
                <w:sz w:val="22"/>
                <w:szCs w:val="22"/>
              </w:rPr>
              <w:t>postupku,</w:t>
            </w:r>
            <w:r w:rsidRPr="0010316C">
              <w:rPr>
                <w:rFonts w:asciiTheme="minorHAnsi" w:hAnsiTheme="minorHAnsi" w:cstheme="minorHAnsi"/>
                <w:color w:val="28282A"/>
                <w:spacing w:val="17"/>
                <w:w w:val="105"/>
                <w:sz w:val="22"/>
                <w:szCs w:val="22"/>
              </w:rPr>
              <w:t xml:space="preserve"> </w:t>
            </w:r>
            <w:r w:rsidRPr="0010316C">
              <w:rPr>
                <w:rFonts w:asciiTheme="minorHAnsi" w:hAnsiTheme="minorHAnsi" w:cstheme="minorHAnsi"/>
                <w:color w:val="28282A"/>
                <w:spacing w:val="-5"/>
                <w:w w:val="105"/>
                <w:sz w:val="22"/>
                <w:szCs w:val="22"/>
              </w:rPr>
              <w:t>kao</w:t>
            </w:r>
            <w:r>
              <w:rPr>
                <w:rFonts w:asciiTheme="minorHAnsi" w:hAnsiTheme="minorHAnsi" w:cstheme="minorHAnsi"/>
                <w:color w:val="28282A"/>
                <w:spacing w:val="-5"/>
                <w:w w:val="105"/>
                <w:sz w:val="22"/>
                <w:szCs w:val="22"/>
              </w:rPr>
              <w:t xml:space="preserve"> </w:t>
            </w:r>
            <w:r w:rsidRPr="0010316C">
              <w:rPr>
                <w:rFonts w:asciiTheme="minorHAnsi" w:hAnsiTheme="minorHAnsi" w:cstheme="minorHAnsi"/>
                <w:color w:val="28282A"/>
                <w:w w:val="105"/>
                <w:sz w:val="22"/>
                <w:szCs w:val="22"/>
              </w:rPr>
              <w:t>i</w:t>
            </w:r>
            <w:r w:rsidRPr="0010316C">
              <w:rPr>
                <w:rFonts w:asciiTheme="minorHAnsi" w:hAnsiTheme="minorHAnsi" w:cstheme="minorHAnsi"/>
                <w:color w:val="28282A"/>
                <w:spacing w:val="-14"/>
                <w:w w:val="105"/>
                <w:sz w:val="22"/>
                <w:szCs w:val="22"/>
              </w:rPr>
              <w:t xml:space="preserve"> </w:t>
            </w:r>
            <w:r w:rsidRPr="0010316C">
              <w:rPr>
                <w:rFonts w:asciiTheme="minorHAnsi" w:hAnsiTheme="minorHAnsi" w:cstheme="minorHAnsi"/>
                <w:color w:val="28282A"/>
                <w:w w:val="105"/>
                <w:sz w:val="22"/>
                <w:szCs w:val="22"/>
              </w:rPr>
              <w:t>izostanak</w:t>
            </w:r>
            <w:r w:rsidRPr="0010316C">
              <w:rPr>
                <w:rFonts w:asciiTheme="minorHAnsi" w:hAnsiTheme="minorHAnsi" w:cstheme="minorHAnsi"/>
                <w:color w:val="28282A"/>
                <w:spacing w:val="-1"/>
                <w:w w:val="105"/>
                <w:sz w:val="22"/>
                <w:szCs w:val="22"/>
              </w:rPr>
              <w:t xml:space="preserve"> </w:t>
            </w:r>
            <w:r w:rsidRPr="0010316C">
              <w:rPr>
                <w:rFonts w:asciiTheme="minorHAnsi" w:hAnsiTheme="minorHAnsi" w:cstheme="minorHAnsi"/>
                <w:color w:val="28282A"/>
                <w:w w:val="105"/>
                <w:sz w:val="22"/>
                <w:szCs w:val="22"/>
              </w:rPr>
              <w:t>bilo</w:t>
            </w:r>
            <w:r w:rsidRPr="0010316C">
              <w:rPr>
                <w:rFonts w:asciiTheme="minorHAnsi" w:hAnsiTheme="minorHAnsi" w:cstheme="minorHAnsi"/>
                <w:color w:val="28282A"/>
                <w:spacing w:val="-13"/>
                <w:w w:val="105"/>
                <w:sz w:val="22"/>
                <w:szCs w:val="22"/>
              </w:rPr>
              <w:t xml:space="preserve"> </w:t>
            </w:r>
            <w:r w:rsidRPr="0010316C">
              <w:rPr>
                <w:rFonts w:asciiTheme="minorHAnsi" w:hAnsiTheme="minorHAnsi" w:cstheme="minorHAnsi"/>
                <w:color w:val="28282A"/>
                <w:w w:val="105"/>
                <w:sz w:val="22"/>
                <w:szCs w:val="22"/>
              </w:rPr>
              <w:t>kakve</w:t>
            </w:r>
            <w:r w:rsidRPr="0010316C">
              <w:rPr>
                <w:rFonts w:asciiTheme="minorHAnsi" w:hAnsiTheme="minorHAnsi" w:cstheme="minorHAnsi"/>
                <w:color w:val="28282A"/>
                <w:spacing w:val="-3"/>
                <w:w w:val="105"/>
                <w:sz w:val="22"/>
                <w:szCs w:val="22"/>
              </w:rPr>
              <w:t xml:space="preserve"> </w:t>
            </w:r>
            <w:r w:rsidRPr="0010316C">
              <w:rPr>
                <w:rFonts w:asciiTheme="minorHAnsi" w:hAnsiTheme="minorHAnsi" w:cstheme="minorHAnsi"/>
                <w:color w:val="28282A"/>
                <w:w w:val="105"/>
                <w:sz w:val="22"/>
                <w:szCs w:val="22"/>
              </w:rPr>
              <w:t xml:space="preserve">zabranjene prakse u vezi </w:t>
            </w:r>
            <w:r w:rsidRPr="0010316C">
              <w:rPr>
                <w:rFonts w:asciiTheme="minorHAnsi" w:hAnsiTheme="minorHAnsi" w:cstheme="minorHAnsi"/>
                <w:i/>
                <w:color w:val="28282A"/>
                <w:w w:val="105"/>
                <w:sz w:val="22"/>
                <w:szCs w:val="22"/>
              </w:rPr>
              <w:t xml:space="preserve">s </w:t>
            </w:r>
            <w:r w:rsidRPr="0010316C">
              <w:rPr>
                <w:rFonts w:asciiTheme="minorHAnsi" w:hAnsiTheme="minorHAnsi" w:cstheme="minorHAnsi"/>
                <w:color w:val="28282A"/>
                <w:w w:val="105"/>
                <w:sz w:val="22"/>
                <w:szCs w:val="22"/>
              </w:rPr>
              <w:t xml:space="preserve">postupkom nadmetanja (radnja koja je </w:t>
            </w:r>
            <w:r w:rsidRPr="0010316C">
              <w:rPr>
                <w:rFonts w:asciiTheme="minorHAnsi" w:hAnsiTheme="minorHAnsi" w:cstheme="minorHAnsi"/>
                <w:color w:val="242426"/>
                <w:w w:val="105"/>
                <w:sz w:val="22"/>
                <w:szCs w:val="22"/>
              </w:rPr>
              <w:t>korupcija i</w:t>
            </w:r>
            <w:r w:rsidRPr="0010316C">
              <w:rPr>
                <w:rFonts w:asciiTheme="minorHAnsi" w:hAnsiTheme="minorHAnsi" w:cstheme="minorHAnsi"/>
                <w:color w:val="424244"/>
                <w:w w:val="105"/>
                <w:sz w:val="22"/>
                <w:szCs w:val="22"/>
              </w:rPr>
              <w:t>i</w:t>
            </w:r>
            <w:r w:rsidRPr="0010316C">
              <w:rPr>
                <w:rFonts w:asciiTheme="minorHAnsi" w:hAnsiTheme="minorHAnsi" w:cstheme="minorHAnsi"/>
                <w:color w:val="242426"/>
                <w:w w:val="105"/>
                <w:sz w:val="22"/>
                <w:szCs w:val="22"/>
              </w:rPr>
              <w:t>i prijevara, nuđenje, davanje iii obećavanje neke neprilične prednosti koja može utjecati na djelovanje nekog zaposlenika) te izražavaju suglasnost s</w:t>
            </w:r>
            <w:r w:rsidRPr="0010316C">
              <w:rPr>
                <w:rFonts w:asciiTheme="minorHAnsi" w:hAnsiTheme="minorHAnsi" w:cstheme="minorHAnsi"/>
                <w:color w:val="242426"/>
                <w:spacing w:val="-2"/>
                <w:w w:val="105"/>
                <w:sz w:val="22"/>
                <w:szCs w:val="22"/>
              </w:rPr>
              <w:t xml:space="preserve"> </w:t>
            </w:r>
            <w:r w:rsidRPr="0010316C">
              <w:rPr>
                <w:rFonts w:asciiTheme="minorHAnsi" w:hAnsiTheme="minorHAnsi" w:cstheme="minorHAnsi"/>
                <w:color w:val="242426"/>
                <w:w w:val="105"/>
                <w:sz w:val="22"/>
                <w:szCs w:val="22"/>
              </w:rPr>
              <w:t>provedbom revizije cijeloga postupka od strane neov</w:t>
            </w:r>
            <w:r w:rsidRPr="0010316C">
              <w:rPr>
                <w:rFonts w:asciiTheme="minorHAnsi" w:hAnsiTheme="minorHAnsi" w:cstheme="minorHAnsi"/>
                <w:color w:val="424244"/>
                <w:w w:val="105"/>
                <w:sz w:val="22"/>
                <w:szCs w:val="22"/>
              </w:rPr>
              <w:t>i</w:t>
            </w:r>
            <w:r w:rsidRPr="0010316C">
              <w:rPr>
                <w:rFonts w:asciiTheme="minorHAnsi" w:hAnsiTheme="minorHAnsi" w:cstheme="minorHAnsi"/>
                <w:color w:val="242426"/>
                <w:w w:val="105"/>
                <w:sz w:val="22"/>
                <w:szCs w:val="22"/>
              </w:rPr>
              <w:t>snih stručnjaka i prihvaćanjem odgovornosti i određenih sankcija (ugovorne kazne,</w:t>
            </w:r>
            <w:r w:rsidRPr="0010316C">
              <w:rPr>
                <w:rFonts w:asciiTheme="minorHAnsi" w:hAnsiTheme="minorHAnsi" w:cstheme="minorHAnsi"/>
                <w:color w:val="242426"/>
                <w:spacing w:val="-12"/>
                <w:w w:val="105"/>
                <w:sz w:val="22"/>
                <w:szCs w:val="22"/>
              </w:rPr>
              <w:t xml:space="preserve"> </w:t>
            </w:r>
            <w:r w:rsidRPr="0010316C">
              <w:rPr>
                <w:rFonts w:asciiTheme="minorHAnsi" w:hAnsiTheme="minorHAnsi" w:cstheme="minorHAnsi"/>
                <w:color w:val="242426"/>
                <w:w w:val="105"/>
                <w:sz w:val="22"/>
                <w:szCs w:val="22"/>
              </w:rPr>
              <w:t>bezuvjetni</w:t>
            </w:r>
            <w:r w:rsidRPr="0010316C">
              <w:rPr>
                <w:rFonts w:asciiTheme="minorHAnsi" w:hAnsiTheme="minorHAnsi" w:cstheme="minorHAnsi"/>
                <w:color w:val="242426"/>
                <w:spacing w:val="-14"/>
                <w:w w:val="105"/>
                <w:sz w:val="22"/>
                <w:szCs w:val="22"/>
              </w:rPr>
              <w:t xml:space="preserve"> </w:t>
            </w:r>
            <w:r w:rsidRPr="0010316C">
              <w:rPr>
                <w:rFonts w:asciiTheme="minorHAnsi" w:hAnsiTheme="minorHAnsi" w:cstheme="minorHAnsi"/>
                <w:color w:val="242426"/>
                <w:w w:val="105"/>
                <w:sz w:val="22"/>
                <w:szCs w:val="22"/>
              </w:rPr>
              <w:t>otkaz</w:t>
            </w:r>
            <w:r w:rsidRPr="0010316C">
              <w:rPr>
                <w:rFonts w:asciiTheme="minorHAnsi" w:hAnsiTheme="minorHAnsi" w:cstheme="minorHAnsi"/>
                <w:color w:val="242426"/>
                <w:spacing w:val="-11"/>
                <w:w w:val="105"/>
                <w:sz w:val="22"/>
                <w:szCs w:val="22"/>
              </w:rPr>
              <w:t xml:space="preserve"> </w:t>
            </w:r>
            <w:r w:rsidRPr="0010316C">
              <w:rPr>
                <w:rFonts w:asciiTheme="minorHAnsi" w:hAnsiTheme="minorHAnsi" w:cstheme="minorHAnsi"/>
                <w:color w:val="242426"/>
                <w:w w:val="105"/>
                <w:sz w:val="22"/>
                <w:szCs w:val="22"/>
              </w:rPr>
              <w:t>ugovora) ukol</w:t>
            </w:r>
            <w:r w:rsidRPr="0010316C">
              <w:rPr>
                <w:rFonts w:asciiTheme="minorHAnsi" w:hAnsiTheme="minorHAnsi" w:cstheme="minorHAnsi"/>
                <w:color w:val="424244"/>
                <w:w w:val="105"/>
                <w:sz w:val="22"/>
                <w:szCs w:val="22"/>
              </w:rPr>
              <w:t>i</w:t>
            </w:r>
            <w:r w:rsidRPr="0010316C">
              <w:rPr>
                <w:rFonts w:asciiTheme="minorHAnsi" w:hAnsiTheme="minorHAnsi" w:cstheme="minorHAnsi"/>
                <w:color w:val="242426"/>
                <w:w w:val="105"/>
                <w:sz w:val="22"/>
                <w:szCs w:val="22"/>
              </w:rPr>
              <w:t>ko se krše pravila.</w:t>
            </w:r>
            <w:r w:rsidRPr="0010316C">
              <w:rPr>
                <w:rFonts w:asciiTheme="minorHAnsi" w:hAnsiTheme="minorHAnsi" w:cstheme="minorHAnsi"/>
                <w:color w:val="242426"/>
                <w:spacing w:val="-1"/>
                <w:w w:val="105"/>
                <w:sz w:val="22"/>
                <w:szCs w:val="22"/>
              </w:rPr>
              <w:t xml:space="preserve"> </w:t>
            </w:r>
            <w:r w:rsidRPr="0010316C">
              <w:rPr>
                <w:rFonts w:asciiTheme="minorHAnsi" w:hAnsiTheme="minorHAnsi" w:cstheme="minorHAnsi"/>
                <w:color w:val="242426"/>
                <w:w w:val="105"/>
                <w:sz w:val="22"/>
                <w:szCs w:val="22"/>
              </w:rPr>
              <w:t xml:space="preserve">Također, opći uvjeti nabave trebaju sadržavati klauzulu ,,integritet" koji će se primjenjivati </w:t>
            </w:r>
            <w:r w:rsidRPr="0010316C">
              <w:rPr>
                <w:rFonts w:asciiTheme="minorHAnsi" w:hAnsiTheme="minorHAnsi" w:cstheme="minorHAnsi"/>
                <w:color w:val="424244"/>
                <w:w w:val="105"/>
                <w:sz w:val="22"/>
                <w:szCs w:val="22"/>
              </w:rPr>
              <w:t>n</w:t>
            </w:r>
            <w:r w:rsidRPr="0010316C">
              <w:rPr>
                <w:rFonts w:asciiTheme="minorHAnsi" w:hAnsiTheme="minorHAnsi" w:cstheme="minorHAnsi"/>
                <w:color w:val="242426"/>
                <w:w w:val="105"/>
                <w:sz w:val="22"/>
                <w:szCs w:val="22"/>
              </w:rPr>
              <w:t xml:space="preserve">a </w:t>
            </w:r>
            <w:r w:rsidRPr="0010316C">
              <w:rPr>
                <w:rFonts w:asciiTheme="minorHAnsi" w:hAnsiTheme="minorHAnsi" w:cstheme="minorHAnsi"/>
                <w:i/>
                <w:color w:val="242426"/>
                <w:w w:val="105"/>
                <w:sz w:val="22"/>
                <w:szCs w:val="22"/>
              </w:rPr>
              <w:t xml:space="preserve">sve </w:t>
            </w:r>
            <w:r w:rsidRPr="0010316C">
              <w:rPr>
                <w:rFonts w:asciiTheme="minorHAnsi" w:hAnsiTheme="minorHAnsi" w:cstheme="minorHAnsi"/>
                <w:color w:val="242426"/>
                <w:w w:val="105"/>
                <w:sz w:val="22"/>
                <w:szCs w:val="22"/>
              </w:rPr>
              <w:t>javne nabave</w:t>
            </w:r>
            <w:r w:rsidRPr="0010316C">
              <w:rPr>
                <w:rFonts w:asciiTheme="minorHAnsi" w:hAnsiTheme="minorHAnsi" w:cstheme="minorHAnsi"/>
                <w:color w:val="424244"/>
                <w:w w:val="105"/>
                <w:sz w:val="22"/>
                <w:szCs w:val="22"/>
              </w:rPr>
              <w:t xml:space="preserve">. </w:t>
            </w:r>
          </w:p>
        </w:tc>
        <w:tc>
          <w:tcPr>
            <w:tcW w:w="2355" w:type="dxa"/>
            <w:gridSpan w:val="4"/>
          </w:tcPr>
          <w:p w14:paraId="1B6F9104" w14:textId="6FA9FEAF" w:rsidR="0081310B" w:rsidRPr="0010316C" w:rsidRDefault="00DD0A49" w:rsidP="00DD0A49">
            <w:pPr>
              <w:rPr>
                <w:rFonts w:cstheme="minorHAnsi"/>
              </w:rPr>
            </w:pPr>
            <w:r>
              <w:t>Objavljivanje</w:t>
            </w:r>
            <w:r w:rsidR="00E92CA7">
              <w:t xml:space="preserve"> </w:t>
            </w:r>
            <w:r>
              <w:t>informacija o postupku javne nabave</w:t>
            </w:r>
          </w:p>
        </w:tc>
        <w:tc>
          <w:tcPr>
            <w:tcW w:w="1471" w:type="dxa"/>
            <w:gridSpan w:val="5"/>
          </w:tcPr>
          <w:p w14:paraId="221AF58C" w14:textId="03C97BC2" w:rsidR="0081310B" w:rsidRPr="0010316C" w:rsidRDefault="0081310B" w:rsidP="0081310B">
            <w:pPr>
              <w:rPr>
                <w:rFonts w:cstheme="minorHAnsi"/>
              </w:rPr>
            </w:pPr>
            <w:r>
              <w:rPr>
                <w:rFonts w:cstheme="minorHAnsi"/>
              </w:rPr>
              <w:t>Kontinuirano</w:t>
            </w:r>
          </w:p>
        </w:tc>
        <w:tc>
          <w:tcPr>
            <w:tcW w:w="2035" w:type="dxa"/>
            <w:gridSpan w:val="4"/>
          </w:tcPr>
          <w:p w14:paraId="7F4AC8B2" w14:textId="1B5594A4" w:rsidR="0081310B" w:rsidRPr="0010316C" w:rsidRDefault="0081310B" w:rsidP="0081310B">
            <w:pPr>
              <w:rPr>
                <w:rFonts w:cstheme="minorHAnsi"/>
              </w:rPr>
            </w:pPr>
            <w:r w:rsidRPr="0010316C">
              <w:rPr>
                <w:rFonts w:cstheme="minorHAnsi"/>
              </w:rPr>
              <w:t xml:space="preserve">Objava </w:t>
            </w:r>
            <w:r w:rsidR="00DD0A49">
              <w:rPr>
                <w:rFonts w:cstheme="minorHAnsi"/>
              </w:rPr>
              <w:t>sukladno važećim propisima</w:t>
            </w:r>
          </w:p>
        </w:tc>
        <w:tc>
          <w:tcPr>
            <w:tcW w:w="1089" w:type="dxa"/>
            <w:gridSpan w:val="2"/>
          </w:tcPr>
          <w:p w14:paraId="73024C22" w14:textId="27787E5A" w:rsidR="0081310B" w:rsidRPr="0010316C" w:rsidRDefault="0081310B" w:rsidP="0081310B">
            <w:pPr>
              <w:rPr>
                <w:rFonts w:cstheme="minorHAnsi"/>
              </w:rPr>
            </w:pPr>
            <w:r w:rsidRPr="0010316C">
              <w:rPr>
                <w:rFonts w:cstheme="minorHAnsi"/>
              </w:rPr>
              <w:t>Nisu potrebna dodatna sredstva</w:t>
            </w:r>
          </w:p>
        </w:tc>
        <w:tc>
          <w:tcPr>
            <w:tcW w:w="2347" w:type="dxa"/>
            <w:gridSpan w:val="6"/>
          </w:tcPr>
          <w:p w14:paraId="5167F5F4" w14:textId="77777777" w:rsidR="00DD0A49" w:rsidRPr="00AC4BFC" w:rsidRDefault="00DD0A49" w:rsidP="00DD0A49">
            <w:pPr>
              <w:rPr>
                <w:rFonts w:cstheme="minorHAnsi"/>
              </w:rPr>
            </w:pPr>
            <w:r w:rsidRPr="00AC4BFC">
              <w:rPr>
                <w:rFonts w:cstheme="minorHAnsi"/>
              </w:rPr>
              <w:t>Radna jedinica Računovodstvo i nabava</w:t>
            </w:r>
          </w:p>
          <w:p w14:paraId="1C5378BF" w14:textId="77777777" w:rsidR="00DD0A49" w:rsidRPr="00AC4BFC" w:rsidRDefault="00DD0A49" w:rsidP="00DD0A49">
            <w:pPr>
              <w:rPr>
                <w:rFonts w:cstheme="minorHAnsi"/>
              </w:rPr>
            </w:pPr>
          </w:p>
          <w:p w14:paraId="494BE877" w14:textId="29EABDD0" w:rsidR="00DD0A49" w:rsidRPr="00AC4BFC" w:rsidRDefault="00DC45C2" w:rsidP="00DD0A49">
            <w:pPr>
              <w:rPr>
                <w:rFonts w:cstheme="minorHAnsi"/>
              </w:rPr>
            </w:pPr>
            <w:hyperlink r:id="rId20" w:history="1">
              <w:r w:rsidRPr="00675305">
                <w:rPr>
                  <w:rStyle w:val="Hiperveza"/>
                  <w:rFonts w:cstheme="minorHAnsi"/>
                </w:rPr>
                <w:t>info@motovun-park.hr</w:t>
              </w:r>
            </w:hyperlink>
            <w:r w:rsidR="00DD0A49">
              <w:rPr>
                <w:rFonts w:cstheme="minorHAnsi"/>
              </w:rPr>
              <w:t xml:space="preserve">  </w:t>
            </w:r>
          </w:p>
          <w:p w14:paraId="3A2FB980" w14:textId="77777777" w:rsidR="0081310B" w:rsidRPr="0010316C" w:rsidRDefault="0081310B" w:rsidP="0081310B">
            <w:pPr>
              <w:rPr>
                <w:rFonts w:cstheme="minorHAnsi"/>
              </w:rPr>
            </w:pPr>
          </w:p>
        </w:tc>
      </w:tr>
      <w:tr w:rsidR="005D59DB" w:rsidRPr="0010316C" w14:paraId="477293BD" w14:textId="77777777" w:rsidTr="0081310B">
        <w:trPr>
          <w:gridAfter w:val="5"/>
          <w:wAfter w:w="85" w:type="dxa"/>
        </w:trPr>
        <w:tc>
          <w:tcPr>
            <w:tcW w:w="764" w:type="dxa"/>
          </w:tcPr>
          <w:p w14:paraId="15B69D1F" w14:textId="5ABC7BEA" w:rsidR="0081310B" w:rsidRPr="0010316C" w:rsidRDefault="0081310B" w:rsidP="0081310B">
            <w:pPr>
              <w:rPr>
                <w:rFonts w:cstheme="minorHAnsi"/>
              </w:rPr>
            </w:pPr>
            <w:r w:rsidRPr="0010316C">
              <w:rPr>
                <w:rFonts w:cstheme="minorHAnsi"/>
              </w:rPr>
              <w:t>2.2.4.</w:t>
            </w:r>
          </w:p>
        </w:tc>
        <w:tc>
          <w:tcPr>
            <w:tcW w:w="4367" w:type="dxa"/>
            <w:gridSpan w:val="2"/>
          </w:tcPr>
          <w:p w14:paraId="19B6790B" w14:textId="73BCE90C" w:rsidR="0081310B" w:rsidRPr="006A6BCC" w:rsidRDefault="0081310B" w:rsidP="0081310B">
            <w:pPr>
              <w:pStyle w:val="Tijeloteksta"/>
              <w:tabs>
                <w:tab w:val="left" w:pos="502"/>
                <w:tab w:val="left" w:pos="4336"/>
              </w:tabs>
              <w:rPr>
                <w:rFonts w:asciiTheme="minorHAnsi" w:hAnsiTheme="minorHAnsi" w:cstheme="minorHAnsi"/>
                <w:color w:val="28282A"/>
                <w:w w:val="105"/>
                <w:sz w:val="22"/>
                <w:szCs w:val="22"/>
              </w:rPr>
            </w:pPr>
            <w:r w:rsidRPr="006A6BCC">
              <w:rPr>
                <w:rFonts w:asciiTheme="minorHAnsi" w:hAnsiTheme="minorHAnsi" w:cstheme="minorHAnsi"/>
                <w:sz w:val="22"/>
                <w:szCs w:val="22"/>
              </w:rPr>
              <w:t xml:space="preserve">Proaktivno objavljivati informacije, kako je uređeno Zakonom o pravu na pristup informacijama i </w:t>
            </w:r>
            <w:proofErr w:type="spellStart"/>
            <w:r w:rsidRPr="006A6BCC">
              <w:rPr>
                <w:rFonts w:asciiTheme="minorHAnsi" w:hAnsiTheme="minorHAnsi" w:cstheme="minorHAnsi"/>
                <w:sz w:val="22"/>
                <w:szCs w:val="22"/>
              </w:rPr>
              <w:t>podrednim</w:t>
            </w:r>
            <w:proofErr w:type="spellEnd"/>
            <w:r w:rsidRPr="006A6BCC">
              <w:rPr>
                <w:rFonts w:asciiTheme="minorHAnsi" w:hAnsiTheme="minorHAnsi" w:cstheme="minorHAnsi"/>
                <w:sz w:val="22"/>
                <w:szCs w:val="22"/>
              </w:rPr>
              <w:t xml:space="preserve"> aktima.</w:t>
            </w:r>
            <w:r w:rsidRPr="006A6BCC">
              <w:rPr>
                <w:rFonts w:asciiTheme="minorHAnsi" w:hAnsiTheme="minorHAnsi" w:cstheme="minorHAnsi"/>
                <w:color w:val="242426"/>
                <w:w w:val="105"/>
                <w:sz w:val="22"/>
                <w:szCs w:val="22"/>
              </w:rPr>
              <w:t xml:space="preserve"> Trgovačka</w:t>
            </w:r>
            <w:r w:rsidRPr="006A6BCC">
              <w:rPr>
                <w:rFonts w:asciiTheme="minorHAnsi" w:hAnsiTheme="minorHAnsi" w:cstheme="minorHAnsi"/>
                <w:color w:val="242426"/>
                <w:spacing w:val="40"/>
                <w:w w:val="105"/>
                <w:sz w:val="22"/>
                <w:szCs w:val="22"/>
              </w:rPr>
              <w:t xml:space="preserve"> </w:t>
            </w:r>
            <w:r w:rsidRPr="006A6BCC">
              <w:rPr>
                <w:rFonts w:asciiTheme="minorHAnsi" w:hAnsiTheme="minorHAnsi" w:cstheme="minorHAnsi"/>
                <w:color w:val="242426"/>
                <w:w w:val="105"/>
                <w:sz w:val="22"/>
                <w:szCs w:val="22"/>
              </w:rPr>
              <w:t xml:space="preserve">društva u </w:t>
            </w:r>
            <w:r w:rsidRPr="006A6BCC">
              <w:rPr>
                <w:rFonts w:asciiTheme="minorHAnsi" w:hAnsiTheme="minorHAnsi" w:cstheme="minorHAnsi"/>
                <w:color w:val="242426"/>
                <w:sz w:val="22"/>
                <w:szCs w:val="22"/>
              </w:rPr>
              <w:t xml:space="preserve">većinskom vlasništvu JLP(R)S, kao </w:t>
            </w:r>
            <w:r w:rsidRPr="006A6BCC">
              <w:rPr>
                <w:rFonts w:asciiTheme="minorHAnsi" w:hAnsiTheme="minorHAnsi" w:cstheme="minorHAnsi"/>
                <w:color w:val="242426"/>
                <w:w w:val="105"/>
                <w:sz w:val="22"/>
                <w:szCs w:val="22"/>
              </w:rPr>
              <w:t>tijela</w:t>
            </w:r>
            <w:r w:rsidRPr="006A6BCC">
              <w:rPr>
                <w:rFonts w:asciiTheme="minorHAnsi" w:hAnsiTheme="minorHAnsi" w:cstheme="minorHAnsi"/>
                <w:color w:val="242426"/>
                <w:spacing w:val="40"/>
                <w:w w:val="105"/>
                <w:sz w:val="22"/>
                <w:szCs w:val="22"/>
              </w:rPr>
              <w:t xml:space="preserve"> </w:t>
            </w:r>
            <w:r w:rsidRPr="006A6BCC">
              <w:rPr>
                <w:rFonts w:asciiTheme="minorHAnsi" w:hAnsiTheme="minorHAnsi" w:cstheme="minorHAnsi"/>
                <w:iCs/>
                <w:color w:val="242426"/>
                <w:w w:val="105"/>
                <w:sz w:val="22"/>
                <w:szCs w:val="22"/>
              </w:rPr>
              <w:t>javne</w:t>
            </w:r>
            <w:r w:rsidRPr="006A6BCC">
              <w:rPr>
                <w:rFonts w:asciiTheme="minorHAnsi" w:hAnsiTheme="minorHAnsi" w:cstheme="minorHAnsi"/>
                <w:i/>
                <w:color w:val="242426"/>
                <w:w w:val="105"/>
                <w:sz w:val="22"/>
                <w:szCs w:val="22"/>
              </w:rPr>
              <w:t xml:space="preserve"> </w:t>
            </w:r>
            <w:r w:rsidRPr="006A6BCC">
              <w:rPr>
                <w:rFonts w:asciiTheme="minorHAnsi" w:hAnsiTheme="minorHAnsi" w:cstheme="minorHAnsi"/>
                <w:color w:val="242426"/>
                <w:w w:val="105"/>
                <w:sz w:val="22"/>
                <w:szCs w:val="22"/>
              </w:rPr>
              <w:t>vlasti, dužna su sukladno članku 10</w:t>
            </w:r>
            <w:r w:rsidRPr="006A6BCC">
              <w:rPr>
                <w:rFonts w:asciiTheme="minorHAnsi" w:hAnsiTheme="minorHAnsi" w:cstheme="minorHAnsi"/>
                <w:color w:val="424244"/>
                <w:w w:val="105"/>
                <w:sz w:val="22"/>
                <w:szCs w:val="22"/>
              </w:rPr>
              <w:t xml:space="preserve">. </w:t>
            </w:r>
            <w:r w:rsidRPr="006A6BCC">
              <w:rPr>
                <w:rFonts w:asciiTheme="minorHAnsi" w:hAnsiTheme="minorHAnsi" w:cstheme="minorHAnsi"/>
                <w:color w:val="242426"/>
                <w:w w:val="105"/>
                <w:sz w:val="22"/>
                <w:szCs w:val="22"/>
              </w:rPr>
              <w:t>Zakona</w:t>
            </w:r>
            <w:r w:rsidRPr="006A6BCC">
              <w:rPr>
                <w:rFonts w:asciiTheme="minorHAnsi" w:hAnsiTheme="minorHAnsi" w:cstheme="minorHAnsi"/>
                <w:color w:val="242426"/>
                <w:spacing w:val="40"/>
                <w:w w:val="105"/>
                <w:sz w:val="22"/>
                <w:szCs w:val="22"/>
              </w:rPr>
              <w:t xml:space="preserve"> </w:t>
            </w:r>
            <w:r w:rsidRPr="006A6BCC">
              <w:rPr>
                <w:rFonts w:asciiTheme="minorHAnsi" w:hAnsiTheme="minorHAnsi" w:cstheme="minorHAnsi"/>
                <w:color w:val="242426"/>
                <w:w w:val="105"/>
                <w:sz w:val="22"/>
                <w:szCs w:val="22"/>
              </w:rPr>
              <w:t>o pravu na</w:t>
            </w:r>
            <w:r w:rsidRPr="006A6BCC">
              <w:rPr>
                <w:rFonts w:asciiTheme="minorHAnsi" w:hAnsiTheme="minorHAnsi" w:cstheme="minorHAnsi"/>
                <w:color w:val="242426"/>
                <w:spacing w:val="40"/>
                <w:w w:val="105"/>
                <w:sz w:val="22"/>
                <w:szCs w:val="22"/>
              </w:rPr>
              <w:t xml:space="preserve"> </w:t>
            </w:r>
            <w:r w:rsidRPr="006A6BCC">
              <w:rPr>
                <w:rFonts w:asciiTheme="minorHAnsi" w:hAnsiTheme="minorHAnsi" w:cstheme="minorHAnsi"/>
                <w:color w:val="242426"/>
                <w:w w:val="105"/>
                <w:sz w:val="22"/>
                <w:szCs w:val="22"/>
              </w:rPr>
              <w:t>pristup informacijama</w:t>
            </w:r>
            <w:r w:rsidRPr="006A6BCC">
              <w:rPr>
                <w:rFonts w:asciiTheme="minorHAnsi" w:hAnsiTheme="minorHAnsi" w:cstheme="minorHAnsi"/>
                <w:color w:val="242426"/>
                <w:spacing w:val="40"/>
                <w:w w:val="105"/>
                <w:sz w:val="22"/>
                <w:szCs w:val="22"/>
              </w:rPr>
              <w:t xml:space="preserve"> </w:t>
            </w:r>
            <w:r w:rsidRPr="006A6BCC">
              <w:rPr>
                <w:rFonts w:asciiTheme="minorHAnsi" w:hAnsiTheme="minorHAnsi" w:cstheme="minorHAnsi"/>
                <w:color w:val="242426"/>
                <w:w w:val="105"/>
                <w:sz w:val="22"/>
                <w:szCs w:val="22"/>
              </w:rPr>
              <w:t>na svojim internetskim</w:t>
            </w:r>
            <w:r w:rsidRPr="006A6BCC">
              <w:rPr>
                <w:rFonts w:asciiTheme="minorHAnsi" w:hAnsiTheme="minorHAnsi" w:cstheme="minorHAnsi"/>
                <w:color w:val="242426"/>
                <w:spacing w:val="80"/>
                <w:w w:val="105"/>
                <w:sz w:val="22"/>
                <w:szCs w:val="22"/>
              </w:rPr>
              <w:t xml:space="preserve"> </w:t>
            </w:r>
            <w:r w:rsidRPr="006A6BCC">
              <w:rPr>
                <w:rFonts w:asciiTheme="minorHAnsi" w:hAnsiTheme="minorHAnsi" w:cstheme="minorHAnsi"/>
                <w:color w:val="242426"/>
                <w:w w:val="105"/>
                <w:sz w:val="22"/>
                <w:szCs w:val="22"/>
              </w:rPr>
              <w:t>stranicama na lako pretraživ</w:t>
            </w:r>
            <w:r w:rsidRPr="006A6BCC">
              <w:rPr>
                <w:rFonts w:asciiTheme="minorHAnsi" w:hAnsiTheme="minorHAnsi" w:cstheme="minorHAnsi"/>
                <w:color w:val="242426"/>
                <w:spacing w:val="80"/>
                <w:w w:val="105"/>
                <w:sz w:val="22"/>
                <w:szCs w:val="22"/>
              </w:rPr>
              <w:t xml:space="preserve"> </w:t>
            </w:r>
            <w:r w:rsidRPr="006A6BCC">
              <w:rPr>
                <w:rFonts w:asciiTheme="minorHAnsi" w:hAnsiTheme="minorHAnsi" w:cstheme="minorHAnsi"/>
                <w:color w:val="242426"/>
                <w:w w:val="105"/>
                <w:sz w:val="22"/>
                <w:szCs w:val="22"/>
              </w:rPr>
              <w:t>način i u strojno čitljivom obliku objavljivati podatke i informacije</w:t>
            </w:r>
          </w:p>
        </w:tc>
        <w:tc>
          <w:tcPr>
            <w:tcW w:w="2355" w:type="dxa"/>
            <w:gridSpan w:val="4"/>
          </w:tcPr>
          <w:p w14:paraId="084E591E" w14:textId="4BF93F44" w:rsidR="0081310B" w:rsidRPr="0010316C" w:rsidRDefault="0081310B" w:rsidP="0081310B">
            <w:pPr>
              <w:rPr>
                <w:rFonts w:cstheme="minorHAnsi"/>
              </w:rPr>
            </w:pPr>
            <w:r w:rsidRPr="0010316C">
              <w:rPr>
                <w:rFonts w:cstheme="minorHAnsi"/>
              </w:rPr>
              <w:t xml:space="preserve">Na stranicama Društva objavljene su informacije </w:t>
            </w:r>
            <w:r w:rsidR="00E92CA7">
              <w:rPr>
                <w:rFonts w:cstheme="minorHAnsi"/>
              </w:rPr>
              <w:t>sukladno</w:t>
            </w:r>
            <w:r w:rsidRPr="0010316C">
              <w:rPr>
                <w:rFonts w:cstheme="minorHAnsi"/>
              </w:rPr>
              <w:t xml:space="preserve"> č</w:t>
            </w:r>
            <w:r w:rsidR="00E92CA7">
              <w:rPr>
                <w:rFonts w:cstheme="minorHAnsi"/>
              </w:rPr>
              <w:t>l</w:t>
            </w:r>
            <w:r w:rsidRPr="0010316C">
              <w:rPr>
                <w:rFonts w:cstheme="minorHAnsi"/>
              </w:rPr>
              <w:t>. 10. Zakona o pravu na pristup informacijama</w:t>
            </w:r>
          </w:p>
        </w:tc>
        <w:tc>
          <w:tcPr>
            <w:tcW w:w="1471" w:type="dxa"/>
            <w:gridSpan w:val="5"/>
          </w:tcPr>
          <w:p w14:paraId="40BD7744" w14:textId="4A162996" w:rsidR="0081310B" w:rsidRPr="0010316C" w:rsidRDefault="00E92CA7" w:rsidP="0081310B">
            <w:pPr>
              <w:rPr>
                <w:rFonts w:cstheme="minorHAnsi"/>
              </w:rPr>
            </w:pPr>
            <w:r>
              <w:rPr>
                <w:rFonts w:cstheme="minorHAnsi"/>
              </w:rPr>
              <w:t>Kontinuirano</w:t>
            </w:r>
          </w:p>
        </w:tc>
        <w:tc>
          <w:tcPr>
            <w:tcW w:w="2035" w:type="dxa"/>
            <w:gridSpan w:val="4"/>
          </w:tcPr>
          <w:p w14:paraId="3F953B5A" w14:textId="110D1037" w:rsidR="0081310B" w:rsidRPr="0010316C" w:rsidRDefault="0081310B" w:rsidP="0081310B">
            <w:pPr>
              <w:rPr>
                <w:rFonts w:cstheme="minorHAnsi"/>
              </w:rPr>
            </w:pPr>
            <w:r w:rsidRPr="0010316C">
              <w:rPr>
                <w:rFonts w:cstheme="minorHAnsi"/>
              </w:rPr>
              <w:t>Objava na Internet stranici Društva</w:t>
            </w:r>
          </w:p>
        </w:tc>
        <w:tc>
          <w:tcPr>
            <w:tcW w:w="1089" w:type="dxa"/>
            <w:gridSpan w:val="2"/>
          </w:tcPr>
          <w:p w14:paraId="5B12C8C1" w14:textId="3D33CAAC" w:rsidR="0081310B" w:rsidRPr="0010316C" w:rsidRDefault="0081310B" w:rsidP="0081310B">
            <w:pPr>
              <w:rPr>
                <w:rFonts w:cstheme="minorHAnsi"/>
              </w:rPr>
            </w:pPr>
            <w:r w:rsidRPr="0010316C">
              <w:rPr>
                <w:rFonts w:cstheme="minorHAnsi"/>
              </w:rPr>
              <w:t>Nisu potrebna dodatna sredstva</w:t>
            </w:r>
          </w:p>
        </w:tc>
        <w:tc>
          <w:tcPr>
            <w:tcW w:w="2347" w:type="dxa"/>
            <w:gridSpan w:val="6"/>
          </w:tcPr>
          <w:p w14:paraId="1CEEA33E" w14:textId="77777777" w:rsidR="00E92CA7" w:rsidRPr="00AC4BFC" w:rsidRDefault="00E92CA7" w:rsidP="00E92CA7">
            <w:pPr>
              <w:rPr>
                <w:rFonts w:cstheme="minorHAnsi"/>
              </w:rPr>
            </w:pPr>
            <w:r w:rsidRPr="00AC4BFC">
              <w:rPr>
                <w:rFonts w:cstheme="minorHAnsi"/>
              </w:rPr>
              <w:t>Radna jedinica Računovodstvo i nabava</w:t>
            </w:r>
          </w:p>
          <w:p w14:paraId="09F94DF5" w14:textId="77777777" w:rsidR="00E92CA7" w:rsidRPr="00AC4BFC" w:rsidRDefault="00E92CA7" w:rsidP="00E92CA7">
            <w:pPr>
              <w:rPr>
                <w:rFonts w:cstheme="minorHAnsi"/>
              </w:rPr>
            </w:pPr>
          </w:p>
          <w:p w14:paraId="3C305E9C" w14:textId="24852176" w:rsidR="00E92CA7" w:rsidRPr="00AC4BFC" w:rsidRDefault="00DC45C2" w:rsidP="00E92CA7">
            <w:pPr>
              <w:rPr>
                <w:rFonts w:cstheme="minorHAnsi"/>
              </w:rPr>
            </w:pPr>
            <w:hyperlink r:id="rId21" w:history="1">
              <w:r w:rsidRPr="00675305">
                <w:rPr>
                  <w:rStyle w:val="Hiperveza"/>
                  <w:rFonts w:cstheme="minorHAnsi"/>
                </w:rPr>
                <w:t>info@motovun-park.hr</w:t>
              </w:r>
            </w:hyperlink>
            <w:r w:rsidR="00E92CA7">
              <w:rPr>
                <w:rFonts w:cstheme="minorHAnsi"/>
              </w:rPr>
              <w:t xml:space="preserve">  </w:t>
            </w:r>
          </w:p>
          <w:p w14:paraId="7AAC84E1" w14:textId="77777777" w:rsidR="0081310B" w:rsidRPr="0010316C" w:rsidRDefault="0081310B" w:rsidP="0081310B">
            <w:pPr>
              <w:rPr>
                <w:rFonts w:cstheme="minorHAnsi"/>
              </w:rPr>
            </w:pPr>
          </w:p>
        </w:tc>
      </w:tr>
      <w:tr w:rsidR="005D59DB" w:rsidRPr="0010316C" w14:paraId="69245BA3" w14:textId="77777777" w:rsidTr="0081310B">
        <w:trPr>
          <w:gridAfter w:val="5"/>
          <w:wAfter w:w="85" w:type="dxa"/>
        </w:trPr>
        <w:tc>
          <w:tcPr>
            <w:tcW w:w="764" w:type="dxa"/>
          </w:tcPr>
          <w:p w14:paraId="0E90BA25" w14:textId="7C984660" w:rsidR="0081310B" w:rsidRPr="0010316C" w:rsidRDefault="0081310B" w:rsidP="0081310B">
            <w:pPr>
              <w:rPr>
                <w:rFonts w:cstheme="minorHAnsi"/>
              </w:rPr>
            </w:pPr>
            <w:r w:rsidRPr="0010316C">
              <w:rPr>
                <w:rFonts w:cstheme="minorHAnsi"/>
              </w:rPr>
              <w:lastRenderedPageBreak/>
              <w:t>2.2.5.</w:t>
            </w:r>
          </w:p>
        </w:tc>
        <w:tc>
          <w:tcPr>
            <w:tcW w:w="4367" w:type="dxa"/>
            <w:gridSpan w:val="2"/>
          </w:tcPr>
          <w:p w14:paraId="6141CF1E" w14:textId="5D0FFD2C" w:rsidR="0081310B" w:rsidRPr="0010316C" w:rsidRDefault="0081310B" w:rsidP="0081310B">
            <w:pPr>
              <w:rPr>
                <w:rFonts w:cstheme="minorHAnsi"/>
              </w:rPr>
            </w:pPr>
            <w:r w:rsidRPr="0010316C">
              <w:rPr>
                <w:rFonts w:cstheme="minorHAnsi"/>
              </w:rPr>
              <w:t>Za razliku od prijma u državnu službu i upravna tijela JLP(R)S, trgovačka društva u vlasništvu JLP(R)S nemaju zakonsku obvezu raspisivanja javnog natječaja, provođenja testiranja/razgovora sa kandidatima, donošenja odluka/rješenja o odabiru kandidata, niti obavještavanja kandidata o rezultatima eventualno provedenog natječajnog postupka. Predlaže se pored sistematizacije radnih mjesta s jasno predviđenim brojem izvršitelja na svakom radnom mjestu i uvjeta koje radnici na istima moraju ispunjavati u internim aktima, urediti i način oglašavanja slobodnih radnih mjesta, kako bi ista bila dostupna svim zainteresiranim građanima pod jednakim uvjetima, ali kojima će se i detaljno urediti i sam postupak i način odabira kandidata nakon objavljenog javnog natječaja, omogućujući tako maksimalnu transparentnost u postupcima zapošljavanja.</w:t>
            </w:r>
          </w:p>
        </w:tc>
        <w:tc>
          <w:tcPr>
            <w:tcW w:w="2355" w:type="dxa"/>
            <w:gridSpan w:val="4"/>
          </w:tcPr>
          <w:p w14:paraId="5A4AC6E0" w14:textId="7F7C649C" w:rsidR="00E92CA7" w:rsidRPr="00E92CA7" w:rsidRDefault="00E92CA7" w:rsidP="00E92CA7">
            <w:pPr>
              <w:rPr>
                <w:rFonts w:cstheme="minorHAnsi"/>
              </w:rPr>
            </w:pPr>
            <w:r>
              <w:rPr>
                <w:rFonts w:cstheme="minorHAnsi"/>
              </w:rPr>
              <w:t xml:space="preserve">Prema </w:t>
            </w:r>
            <w:r w:rsidRPr="00E92CA7">
              <w:rPr>
                <w:rFonts w:cstheme="minorHAnsi"/>
              </w:rPr>
              <w:t>potrebi</w:t>
            </w:r>
          </w:p>
          <w:p w14:paraId="34B39C26" w14:textId="757519F0" w:rsidR="0081310B" w:rsidRPr="0010316C" w:rsidRDefault="00E92CA7" w:rsidP="00E92CA7">
            <w:pPr>
              <w:rPr>
                <w:rFonts w:cstheme="minorHAnsi"/>
              </w:rPr>
            </w:pPr>
            <w:r>
              <w:rPr>
                <w:rFonts w:cstheme="minorHAnsi"/>
              </w:rPr>
              <w:t>o</w:t>
            </w:r>
            <w:r w:rsidRPr="00E92CA7">
              <w:rPr>
                <w:rFonts w:cstheme="minorHAnsi"/>
              </w:rPr>
              <w:t>bjavljivanje</w:t>
            </w:r>
            <w:r>
              <w:rPr>
                <w:rFonts w:cstheme="minorHAnsi"/>
              </w:rPr>
              <w:t xml:space="preserve"> </w:t>
            </w:r>
            <w:r w:rsidRPr="00E92CA7">
              <w:rPr>
                <w:rFonts w:cstheme="minorHAnsi"/>
              </w:rPr>
              <w:t>javnog natječaja i</w:t>
            </w:r>
            <w:r>
              <w:rPr>
                <w:rFonts w:cstheme="minorHAnsi"/>
              </w:rPr>
              <w:t xml:space="preserve"> </w:t>
            </w:r>
            <w:r w:rsidRPr="00E92CA7">
              <w:rPr>
                <w:rFonts w:cstheme="minorHAnsi"/>
              </w:rPr>
              <w:t>provođenje</w:t>
            </w:r>
            <w:r>
              <w:rPr>
                <w:rFonts w:cstheme="minorHAnsi"/>
              </w:rPr>
              <w:t xml:space="preserve"> </w:t>
            </w:r>
            <w:r w:rsidRPr="00E92CA7">
              <w:rPr>
                <w:rFonts w:cstheme="minorHAnsi"/>
              </w:rPr>
              <w:t>testiranja</w:t>
            </w:r>
            <w:r>
              <w:rPr>
                <w:rFonts w:cstheme="minorHAnsi"/>
              </w:rPr>
              <w:t xml:space="preserve"> </w:t>
            </w:r>
            <w:r w:rsidRPr="00E92CA7">
              <w:rPr>
                <w:rFonts w:cstheme="minorHAnsi"/>
              </w:rPr>
              <w:t>kandidata</w:t>
            </w:r>
          </w:p>
        </w:tc>
        <w:tc>
          <w:tcPr>
            <w:tcW w:w="1471" w:type="dxa"/>
            <w:gridSpan w:val="5"/>
          </w:tcPr>
          <w:p w14:paraId="697A2702" w14:textId="08D2BD44" w:rsidR="0081310B" w:rsidRPr="0010316C" w:rsidRDefault="003B434C" w:rsidP="0081310B">
            <w:pPr>
              <w:rPr>
                <w:rFonts w:cstheme="minorHAnsi"/>
              </w:rPr>
            </w:pPr>
            <w:r>
              <w:rPr>
                <w:rFonts w:cstheme="minorHAnsi"/>
              </w:rPr>
              <w:t>Kontinuirano</w:t>
            </w:r>
          </w:p>
        </w:tc>
        <w:tc>
          <w:tcPr>
            <w:tcW w:w="2035" w:type="dxa"/>
            <w:gridSpan w:val="4"/>
          </w:tcPr>
          <w:p w14:paraId="0E376354" w14:textId="2870FBD5" w:rsidR="0081310B" w:rsidRPr="0010316C" w:rsidRDefault="0081310B" w:rsidP="0081310B">
            <w:pPr>
              <w:rPr>
                <w:rFonts w:cstheme="minorHAnsi"/>
              </w:rPr>
            </w:pPr>
            <w:r w:rsidRPr="0010316C">
              <w:rPr>
                <w:rFonts w:cstheme="minorHAnsi"/>
              </w:rPr>
              <w:t>Objava na Internet stranicama Društva</w:t>
            </w:r>
          </w:p>
        </w:tc>
        <w:tc>
          <w:tcPr>
            <w:tcW w:w="1089" w:type="dxa"/>
            <w:gridSpan w:val="2"/>
          </w:tcPr>
          <w:p w14:paraId="7DEA3AB2" w14:textId="38A2EBC1" w:rsidR="0081310B" w:rsidRPr="0010316C" w:rsidRDefault="0081310B" w:rsidP="0081310B">
            <w:pPr>
              <w:rPr>
                <w:rFonts w:cstheme="minorHAnsi"/>
              </w:rPr>
            </w:pPr>
            <w:r w:rsidRPr="0010316C">
              <w:rPr>
                <w:rFonts w:cstheme="minorHAnsi"/>
              </w:rPr>
              <w:t>Nisu potrebna dodatna sredstva</w:t>
            </w:r>
          </w:p>
        </w:tc>
        <w:tc>
          <w:tcPr>
            <w:tcW w:w="2347" w:type="dxa"/>
            <w:gridSpan w:val="6"/>
          </w:tcPr>
          <w:p w14:paraId="04FF86BF" w14:textId="77777777" w:rsidR="00A93848" w:rsidRPr="00AC4BFC" w:rsidRDefault="00A93848" w:rsidP="00A93848">
            <w:pPr>
              <w:rPr>
                <w:rFonts w:cstheme="minorHAnsi"/>
              </w:rPr>
            </w:pPr>
            <w:r w:rsidRPr="00AC4BFC">
              <w:rPr>
                <w:rFonts w:cstheme="minorHAnsi"/>
              </w:rPr>
              <w:t>Radna jedinica Računovodstvo i nabava</w:t>
            </w:r>
          </w:p>
          <w:p w14:paraId="59E10D26" w14:textId="77777777" w:rsidR="00A93848" w:rsidRDefault="00A93848" w:rsidP="00A93848">
            <w:pPr>
              <w:rPr>
                <w:rFonts w:cstheme="minorHAnsi"/>
              </w:rPr>
            </w:pPr>
          </w:p>
          <w:p w14:paraId="0F49492C" w14:textId="772C40C1" w:rsidR="00A93848" w:rsidRPr="00AC4BFC" w:rsidRDefault="00A93848" w:rsidP="00A93848">
            <w:pPr>
              <w:rPr>
                <w:rFonts w:cstheme="minorHAnsi"/>
              </w:rPr>
            </w:pPr>
            <w:proofErr w:type="spellStart"/>
            <w:r>
              <w:rPr>
                <w:rFonts w:cstheme="minorHAnsi"/>
              </w:rPr>
              <w:t>Aministrativni</w:t>
            </w:r>
            <w:proofErr w:type="spellEnd"/>
            <w:r>
              <w:rPr>
                <w:rFonts w:cstheme="minorHAnsi"/>
              </w:rPr>
              <w:t xml:space="preserve"> referent</w:t>
            </w:r>
          </w:p>
          <w:p w14:paraId="29C25AC0" w14:textId="6B047937" w:rsidR="00A93848" w:rsidRPr="00AC4BFC" w:rsidRDefault="00DC45C2" w:rsidP="00A93848">
            <w:pPr>
              <w:rPr>
                <w:rFonts w:cstheme="minorHAnsi"/>
              </w:rPr>
            </w:pPr>
            <w:hyperlink r:id="rId22" w:history="1">
              <w:r w:rsidRPr="00675305">
                <w:rPr>
                  <w:rStyle w:val="Hiperveza"/>
                  <w:rFonts w:cstheme="minorHAnsi"/>
                </w:rPr>
                <w:t>info@motovun-park.hr</w:t>
              </w:r>
            </w:hyperlink>
            <w:r w:rsidR="00A93848">
              <w:rPr>
                <w:rFonts w:cstheme="minorHAnsi"/>
              </w:rPr>
              <w:t xml:space="preserve">  </w:t>
            </w:r>
          </w:p>
          <w:p w14:paraId="1DDAACD0" w14:textId="4043D2EC" w:rsidR="0081310B" w:rsidRPr="0010316C" w:rsidRDefault="0081310B" w:rsidP="0081310B">
            <w:pPr>
              <w:rPr>
                <w:rFonts w:cstheme="minorHAnsi"/>
              </w:rPr>
            </w:pPr>
          </w:p>
        </w:tc>
      </w:tr>
      <w:tr w:rsidR="005D59DB" w:rsidRPr="0010316C" w14:paraId="5A19A418" w14:textId="77777777" w:rsidTr="0081310B">
        <w:trPr>
          <w:gridAfter w:val="5"/>
          <w:wAfter w:w="85" w:type="dxa"/>
        </w:trPr>
        <w:tc>
          <w:tcPr>
            <w:tcW w:w="764" w:type="dxa"/>
          </w:tcPr>
          <w:p w14:paraId="32DC5F45" w14:textId="3B385939" w:rsidR="0081310B" w:rsidRPr="0010316C" w:rsidRDefault="0081310B" w:rsidP="0081310B">
            <w:pPr>
              <w:rPr>
                <w:rFonts w:cstheme="minorHAnsi"/>
              </w:rPr>
            </w:pPr>
            <w:r w:rsidRPr="0010316C">
              <w:rPr>
                <w:rFonts w:cstheme="minorHAnsi"/>
              </w:rPr>
              <w:t xml:space="preserve">2.2.6. </w:t>
            </w:r>
          </w:p>
        </w:tc>
        <w:tc>
          <w:tcPr>
            <w:tcW w:w="4367" w:type="dxa"/>
            <w:gridSpan w:val="2"/>
          </w:tcPr>
          <w:p w14:paraId="4B3FB8DA" w14:textId="73C31298" w:rsidR="0081310B" w:rsidRPr="0010316C" w:rsidRDefault="0081310B" w:rsidP="0081310B">
            <w:pPr>
              <w:rPr>
                <w:rFonts w:cstheme="minorHAnsi"/>
              </w:rPr>
            </w:pPr>
            <w:r w:rsidRPr="0010316C">
              <w:rPr>
                <w:rFonts w:cstheme="minorHAnsi"/>
              </w:rPr>
              <w:t xml:space="preserve">Potrebno je imenovati službenika za informiranje, kao osobu mjerodavnu za rješavanje ostvarivanja prava na pristup informacijama, obavljanje poslova rješavanja pojedinačnih zahtjeva i redovitog objavljivanja informacija </w:t>
            </w:r>
          </w:p>
        </w:tc>
        <w:tc>
          <w:tcPr>
            <w:tcW w:w="2355" w:type="dxa"/>
            <w:gridSpan w:val="4"/>
          </w:tcPr>
          <w:p w14:paraId="52325D09" w14:textId="00D78303" w:rsidR="00A93848" w:rsidRPr="00A93848" w:rsidRDefault="00A93848" w:rsidP="00A93848">
            <w:pPr>
              <w:rPr>
                <w:rFonts w:cstheme="minorHAnsi"/>
              </w:rPr>
            </w:pPr>
            <w:r>
              <w:rPr>
                <w:rFonts w:cstheme="minorHAnsi"/>
              </w:rPr>
              <w:t>I</w:t>
            </w:r>
            <w:r w:rsidRPr="00A93848">
              <w:rPr>
                <w:rFonts w:cstheme="minorHAnsi"/>
              </w:rPr>
              <w:t xml:space="preserve">menovanje </w:t>
            </w:r>
            <w:r>
              <w:rPr>
                <w:rFonts w:cstheme="minorHAnsi"/>
              </w:rPr>
              <w:t xml:space="preserve">službenika </w:t>
            </w:r>
            <w:r w:rsidRPr="00A93848">
              <w:rPr>
                <w:rFonts w:cstheme="minorHAnsi"/>
              </w:rPr>
              <w:t>z</w:t>
            </w:r>
            <w:r>
              <w:rPr>
                <w:rFonts w:cstheme="minorHAnsi"/>
              </w:rPr>
              <w:t xml:space="preserve">a </w:t>
            </w:r>
            <w:r w:rsidRPr="00A93848">
              <w:rPr>
                <w:rFonts w:cstheme="minorHAnsi"/>
              </w:rPr>
              <w:t>informiranje</w:t>
            </w:r>
            <w:r>
              <w:rPr>
                <w:rFonts w:cstheme="minorHAnsi"/>
              </w:rPr>
              <w:t>, r</w:t>
            </w:r>
            <w:r w:rsidRPr="00A93848">
              <w:rPr>
                <w:rFonts w:cstheme="minorHAnsi"/>
              </w:rPr>
              <w:t>ješavanje zahtjeva za</w:t>
            </w:r>
          </w:p>
          <w:p w14:paraId="260DEF33" w14:textId="24AF717F" w:rsidR="00A93848" w:rsidRPr="00A93848" w:rsidRDefault="00A93848" w:rsidP="00A93848">
            <w:pPr>
              <w:rPr>
                <w:rFonts w:cstheme="minorHAnsi"/>
              </w:rPr>
            </w:pPr>
            <w:r>
              <w:rPr>
                <w:rFonts w:cstheme="minorHAnsi"/>
              </w:rPr>
              <w:t>pristup  informacijama te podnošenje Izvješća o provedbi ZPPI</w:t>
            </w:r>
          </w:p>
          <w:p w14:paraId="66A3546A" w14:textId="79A1E528" w:rsidR="0081310B" w:rsidRPr="0010316C" w:rsidRDefault="0081310B" w:rsidP="00A93848">
            <w:pPr>
              <w:rPr>
                <w:rFonts w:cstheme="minorHAnsi"/>
              </w:rPr>
            </w:pPr>
          </w:p>
        </w:tc>
        <w:tc>
          <w:tcPr>
            <w:tcW w:w="1471" w:type="dxa"/>
            <w:gridSpan w:val="5"/>
          </w:tcPr>
          <w:p w14:paraId="22EA62D1" w14:textId="433C2C93" w:rsidR="0081310B" w:rsidRPr="0010316C" w:rsidRDefault="00A93848" w:rsidP="0081310B">
            <w:pPr>
              <w:rPr>
                <w:rFonts w:cstheme="minorHAnsi"/>
              </w:rPr>
            </w:pPr>
            <w:r>
              <w:rPr>
                <w:rFonts w:cstheme="minorHAnsi"/>
              </w:rPr>
              <w:t>Kontinuirano</w:t>
            </w:r>
          </w:p>
        </w:tc>
        <w:tc>
          <w:tcPr>
            <w:tcW w:w="2035" w:type="dxa"/>
            <w:gridSpan w:val="4"/>
          </w:tcPr>
          <w:p w14:paraId="14DDAC84" w14:textId="504A93F3" w:rsidR="0081310B" w:rsidRPr="0010316C" w:rsidRDefault="0081310B" w:rsidP="0081310B">
            <w:pPr>
              <w:rPr>
                <w:rFonts w:cstheme="minorHAnsi"/>
              </w:rPr>
            </w:pPr>
            <w:r w:rsidRPr="0010316C">
              <w:rPr>
                <w:rFonts w:cstheme="minorHAnsi"/>
              </w:rPr>
              <w:t>Objav</w:t>
            </w:r>
            <w:r w:rsidR="003B434C">
              <w:rPr>
                <w:rFonts w:cstheme="minorHAnsi"/>
              </w:rPr>
              <w:t>a</w:t>
            </w:r>
            <w:r w:rsidRPr="0010316C">
              <w:rPr>
                <w:rFonts w:cstheme="minorHAnsi"/>
              </w:rPr>
              <w:t xml:space="preserve"> na </w:t>
            </w:r>
            <w:r w:rsidR="003B434C">
              <w:rPr>
                <w:rFonts w:cstheme="minorHAnsi"/>
              </w:rPr>
              <w:t xml:space="preserve">Internet </w:t>
            </w:r>
            <w:r w:rsidRPr="0010316C">
              <w:rPr>
                <w:rFonts w:cstheme="minorHAnsi"/>
              </w:rPr>
              <w:t>stranic</w:t>
            </w:r>
            <w:r w:rsidR="003B434C">
              <w:rPr>
                <w:rFonts w:cstheme="minorHAnsi"/>
              </w:rPr>
              <w:t>i Društva</w:t>
            </w:r>
            <w:r w:rsidRPr="0010316C">
              <w:rPr>
                <w:rFonts w:cstheme="minorHAnsi"/>
              </w:rPr>
              <w:t xml:space="preserve"> </w:t>
            </w:r>
          </w:p>
        </w:tc>
        <w:tc>
          <w:tcPr>
            <w:tcW w:w="1089" w:type="dxa"/>
            <w:gridSpan w:val="2"/>
          </w:tcPr>
          <w:p w14:paraId="17300D76" w14:textId="5D76463B" w:rsidR="0081310B" w:rsidRPr="0010316C" w:rsidRDefault="0081310B" w:rsidP="0081310B">
            <w:pPr>
              <w:rPr>
                <w:rFonts w:cstheme="minorHAnsi"/>
              </w:rPr>
            </w:pPr>
            <w:r w:rsidRPr="0010316C">
              <w:rPr>
                <w:rFonts w:cstheme="minorHAnsi"/>
              </w:rPr>
              <w:t>Nisu potrebna dodatna sredstva</w:t>
            </w:r>
          </w:p>
        </w:tc>
        <w:tc>
          <w:tcPr>
            <w:tcW w:w="2347" w:type="dxa"/>
            <w:gridSpan w:val="6"/>
          </w:tcPr>
          <w:p w14:paraId="13F16BA2" w14:textId="77777777" w:rsidR="00A93848" w:rsidRPr="00A93848" w:rsidRDefault="00A93848" w:rsidP="00A93848">
            <w:pPr>
              <w:rPr>
                <w:rFonts w:cstheme="minorHAnsi"/>
              </w:rPr>
            </w:pPr>
            <w:r w:rsidRPr="00A93848">
              <w:rPr>
                <w:rFonts w:cstheme="minorHAnsi"/>
              </w:rPr>
              <w:t>Radna jedinica Računovodstvo i nabava</w:t>
            </w:r>
          </w:p>
          <w:p w14:paraId="2FBAE372" w14:textId="77777777" w:rsidR="00A93848" w:rsidRPr="00A93848" w:rsidRDefault="00A93848" w:rsidP="00A93848">
            <w:pPr>
              <w:rPr>
                <w:rFonts w:cstheme="minorHAnsi"/>
              </w:rPr>
            </w:pPr>
          </w:p>
          <w:p w14:paraId="2FB44BBB" w14:textId="77777777" w:rsidR="00A93848" w:rsidRPr="00A93848" w:rsidRDefault="00A93848" w:rsidP="00A93848">
            <w:pPr>
              <w:rPr>
                <w:rFonts w:cstheme="minorHAnsi"/>
              </w:rPr>
            </w:pPr>
            <w:proofErr w:type="spellStart"/>
            <w:r w:rsidRPr="00A93848">
              <w:rPr>
                <w:rFonts w:cstheme="minorHAnsi"/>
              </w:rPr>
              <w:t>Aministrativni</w:t>
            </w:r>
            <w:proofErr w:type="spellEnd"/>
            <w:r w:rsidRPr="00A93848">
              <w:rPr>
                <w:rFonts w:cstheme="minorHAnsi"/>
              </w:rPr>
              <w:t xml:space="preserve"> referent</w:t>
            </w:r>
          </w:p>
          <w:p w14:paraId="2981229D" w14:textId="6D51A2B9" w:rsidR="0081310B" w:rsidRPr="0010316C" w:rsidRDefault="00DC45C2" w:rsidP="00A93848">
            <w:pPr>
              <w:rPr>
                <w:rFonts w:cstheme="minorHAnsi"/>
              </w:rPr>
            </w:pPr>
            <w:hyperlink r:id="rId23" w:history="1">
              <w:r w:rsidRPr="00675305">
                <w:rPr>
                  <w:rStyle w:val="Hiperveza"/>
                  <w:rFonts w:cstheme="minorHAnsi"/>
                </w:rPr>
                <w:t>info@motovun-park.hr</w:t>
              </w:r>
            </w:hyperlink>
            <w:r w:rsidR="00A93848">
              <w:rPr>
                <w:rFonts w:cstheme="minorHAnsi"/>
              </w:rPr>
              <w:t xml:space="preserve"> </w:t>
            </w:r>
            <w:r w:rsidR="00A93848" w:rsidRPr="00A93848">
              <w:rPr>
                <w:rFonts w:cstheme="minorHAnsi"/>
              </w:rPr>
              <w:t xml:space="preserve">  </w:t>
            </w:r>
            <w:r w:rsidR="00A93848">
              <w:rPr>
                <w:rFonts w:cstheme="minorHAnsi"/>
              </w:rPr>
              <w:t xml:space="preserve"> </w:t>
            </w:r>
          </w:p>
        </w:tc>
      </w:tr>
      <w:tr w:rsidR="003B434C" w:rsidRPr="0010316C" w14:paraId="1076EE62" w14:textId="77777777" w:rsidTr="0081310B">
        <w:trPr>
          <w:gridAfter w:val="6"/>
          <w:wAfter w:w="104" w:type="dxa"/>
        </w:trPr>
        <w:tc>
          <w:tcPr>
            <w:tcW w:w="775" w:type="dxa"/>
            <w:gridSpan w:val="2"/>
          </w:tcPr>
          <w:p w14:paraId="053106B4" w14:textId="2B07BEB2" w:rsidR="0081310B" w:rsidRPr="0010316C" w:rsidRDefault="0081310B" w:rsidP="0081310B">
            <w:pPr>
              <w:rPr>
                <w:rFonts w:cstheme="minorHAnsi"/>
              </w:rPr>
            </w:pPr>
            <w:r w:rsidRPr="0010316C">
              <w:rPr>
                <w:rFonts w:cstheme="minorHAnsi"/>
              </w:rPr>
              <w:t>2.2.7.</w:t>
            </w:r>
          </w:p>
        </w:tc>
        <w:tc>
          <w:tcPr>
            <w:tcW w:w="4408" w:type="dxa"/>
            <w:gridSpan w:val="3"/>
          </w:tcPr>
          <w:p w14:paraId="44DAED73" w14:textId="0FC43035" w:rsidR="0081310B" w:rsidRPr="0010316C" w:rsidRDefault="0081310B" w:rsidP="0081310B">
            <w:pPr>
              <w:rPr>
                <w:rFonts w:cstheme="minorHAnsi"/>
              </w:rPr>
            </w:pPr>
            <w:r w:rsidRPr="0010316C">
              <w:rPr>
                <w:rFonts w:cstheme="minorHAnsi"/>
              </w:rPr>
              <w:t xml:space="preserve">Odredbom članka 67. stavka 1. Zakona o lokalnoj i područnoj (regionalnoj) samoupravi (NN 33/01, 60/01, 129/05, 109/07, 125/08, 36/09, 150/11, 144/12, 19/13, 137/15, 123/17, 98/19) propisano je da sve pokretne i </w:t>
            </w:r>
            <w:r w:rsidRPr="0010316C">
              <w:rPr>
                <w:rFonts w:cstheme="minorHAnsi"/>
              </w:rPr>
              <w:lastRenderedPageBreak/>
              <w:t>nepokretne stvari te imovinska prava koja pripadaju jedinici lokalne, odnosno područne (regionalne) samouprave čine njezinu imovinu. Prema odredbi stavka 2. istog članka jedinica lokalne samouprave, odnosno područne (regionalne) samouprave mora upravljati, koristiti se i raspolagati svojom imovinom pažnjom dobrog gospodara. S obzirom na prethodno navedeno, ukoliko se u prometu nekretnina upotrebljava  za osnovicu tržišna vrijednost onda je potrebno u poslovanju koristiti propisane odredbe Zakona o procjeni vrijednosti nekretnina (NN 78/15) sukladno odredbi članka 21. stavak 1.</w:t>
            </w:r>
          </w:p>
        </w:tc>
        <w:tc>
          <w:tcPr>
            <w:tcW w:w="2405" w:type="dxa"/>
            <w:gridSpan w:val="3"/>
          </w:tcPr>
          <w:p w14:paraId="28BD6651" w14:textId="25BE6D60" w:rsidR="0081310B" w:rsidRPr="0010316C" w:rsidRDefault="0081310B" w:rsidP="0081310B">
            <w:pPr>
              <w:rPr>
                <w:rFonts w:cstheme="minorHAnsi"/>
              </w:rPr>
            </w:pPr>
            <w:r w:rsidRPr="0010316C">
              <w:rPr>
                <w:rFonts w:cstheme="minorHAnsi"/>
              </w:rPr>
              <w:lastRenderedPageBreak/>
              <w:t>Nije primjenjivo</w:t>
            </w:r>
          </w:p>
          <w:p w14:paraId="1DD42840" w14:textId="69BA3CDA" w:rsidR="0081310B" w:rsidRPr="0010316C" w:rsidRDefault="0081310B" w:rsidP="0081310B">
            <w:pPr>
              <w:rPr>
                <w:rFonts w:cstheme="minorHAnsi"/>
              </w:rPr>
            </w:pPr>
          </w:p>
        </w:tc>
        <w:tc>
          <w:tcPr>
            <w:tcW w:w="1548" w:type="dxa"/>
            <w:gridSpan w:val="5"/>
          </w:tcPr>
          <w:p w14:paraId="6F18E00F" w14:textId="77777777" w:rsidR="0081310B" w:rsidRPr="0010316C" w:rsidRDefault="0081310B" w:rsidP="0081310B">
            <w:pPr>
              <w:rPr>
                <w:rFonts w:cstheme="minorHAnsi"/>
              </w:rPr>
            </w:pPr>
          </w:p>
        </w:tc>
        <w:tc>
          <w:tcPr>
            <w:tcW w:w="1543" w:type="dxa"/>
            <w:gridSpan w:val="2"/>
          </w:tcPr>
          <w:p w14:paraId="2858A439" w14:textId="77777777" w:rsidR="0081310B" w:rsidRPr="0010316C" w:rsidRDefault="0081310B" w:rsidP="0081310B">
            <w:pPr>
              <w:rPr>
                <w:rFonts w:cstheme="minorHAnsi"/>
              </w:rPr>
            </w:pPr>
          </w:p>
        </w:tc>
        <w:tc>
          <w:tcPr>
            <w:tcW w:w="1430" w:type="dxa"/>
            <w:gridSpan w:val="5"/>
          </w:tcPr>
          <w:p w14:paraId="6BA0F373" w14:textId="77777777" w:rsidR="0081310B" w:rsidRPr="0010316C" w:rsidRDefault="0081310B" w:rsidP="0081310B">
            <w:pPr>
              <w:rPr>
                <w:rFonts w:cstheme="minorHAnsi"/>
              </w:rPr>
            </w:pPr>
          </w:p>
        </w:tc>
        <w:tc>
          <w:tcPr>
            <w:tcW w:w="2300" w:type="dxa"/>
            <w:gridSpan w:val="3"/>
          </w:tcPr>
          <w:p w14:paraId="18A86D54" w14:textId="77777777" w:rsidR="0081310B" w:rsidRPr="0010316C" w:rsidRDefault="0081310B" w:rsidP="0081310B">
            <w:pPr>
              <w:rPr>
                <w:rFonts w:cstheme="minorHAnsi"/>
              </w:rPr>
            </w:pPr>
          </w:p>
        </w:tc>
      </w:tr>
      <w:tr w:rsidR="0081310B" w:rsidRPr="0010316C" w14:paraId="3B3A769F" w14:textId="77777777" w:rsidTr="0081310B">
        <w:trPr>
          <w:gridAfter w:val="7"/>
          <w:wAfter w:w="245" w:type="dxa"/>
        </w:trPr>
        <w:tc>
          <w:tcPr>
            <w:tcW w:w="14268" w:type="dxa"/>
            <w:gridSpan w:val="22"/>
          </w:tcPr>
          <w:p w14:paraId="068F1C39" w14:textId="582265E5" w:rsidR="0081310B" w:rsidRPr="0010316C" w:rsidRDefault="0081310B" w:rsidP="0081310B">
            <w:pPr>
              <w:rPr>
                <w:rFonts w:cstheme="minorHAnsi"/>
                <w:b/>
                <w:bCs/>
              </w:rPr>
            </w:pPr>
            <w:r w:rsidRPr="0010316C">
              <w:rPr>
                <w:rFonts w:cstheme="minorHAnsi"/>
                <w:b/>
                <w:bCs/>
              </w:rPr>
              <w:t>Mjera 2.3. Zaštita osoba koje prijavljuju nezakonitosti i nepravilnosti</w:t>
            </w:r>
          </w:p>
        </w:tc>
      </w:tr>
      <w:tr w:rsidR="005D59DB" w:rsidRPr="0010316C" w14:paraId="623F86A0" w14:textId="77777777" w:rsidTr="0081310B">
        <w:trPr>
          <w:gridAfter w:val="7"/>
          <w:wAfter w:w="245" w:type="dxa"/>
        </w:trPr>
        <w:tc>
          <w:tcPr>
            <w:tcW w:w="775" w:type="dxa"/>
            <w:gridSpan w:val="2"/>
          </w:tcPr>
          <w:p w14:paraId="4CE58947" w14:textId="0F24AC43" w:rsidR="0081310B" w:rsidRPr="0010316C" w:rsidRDefault="0081310B" w:rsidP="0081310B">
            <w:pPr>
              <w:rPr>
                <w:rFonts w:cstheme="minorHAnsi"/>
              </w:rPr>
            </w:pPr>
            <w:r w:rsidRPr="0010316C">
              <w:rPr>
                <w:rFonts w:cstheme="minorHAnsi"/>
              </w:rPr>
              <w:t>2.3.1.</w:t>
            </w:r>
          </w:p>
        </w:tc>
        <w:tc>
          <w:tcPr>
            <w:tcW w:w="4377" w:type="dxa"/>
            <w:gridSpan w:val="2"/>
          </w:tcPr>
          <w:p w14:paraId="0AEF4ED0" w14:textId="7533EC3D" w:rsidR="0081310B" w:rsidRDefault="0081310B" w:rsidP="0081310B">
            <w:r>
              <w:rPr>
                <w:w w:val="95"/>
              </w:rPr>
              <w:t>Potrebno je stvoriti učinkovit sustav prijavljivanja nepravilnosti uspostavljanjem mehanizma putem kojeg nepravilnosti, prijevare ili sumnje na korupciju mogu biti prijavljene. Isto podrazumijeva usklađivanje organizacije i poslovanja, odnosno donošenje internih akata u svrhu uspostavljanja unutarnjih kanala za prijavljivanje nepravilnosti sukladno predviđenim zakonskim obvezama prema Zakonu o zaštiti prijavitelja (Narodne novine, br. 17/19) nepravilnosti koji omogućuje zaposlenicima te drugim osobama koje su radno povezane s poslodavcem da prijave nepravilnost ili sumnju na korupciju, bez straha da zbog istog budu stavljene u nepovoljniji položaj. U tu svrhu treba uspostaviti i na mrežnoj stranici društva objaviti e-mail adresu, te imenovati osobu za unutarnje prijavljivanje</w:t>
            </w:r>
            <w:r>
              <w:rPr>
                <w:spacing w:val="1"/>
                <w:w w:val="95"/>
              </w:rPr>
              <w:t xml:space="preserve"> </w:t>
            </w:r>
            <w:r>
              <w:t xml:space="preserve">nepravilnosti </w:t>
            </w:r>
            <w:r>
              <w:rPr>
                <w:color w:val="080808"/>
              </w:rPr>
              <w:t xml:space="preserve">koja </w:t>
            </w:r>
            <w:r>
              <w:t xml:space="preserve">će </w:t>
            </w:r>
            <w:r>
              <w:lastRenderedPageBreak/>
              <w:t>biti</w:t>
            </w:r>
            <w:r>
              <w:rPr>
                <w:spacing w:val="1"/>
              </w:rPr>
              <w:t xml:space="preserve"> </w:t>
            </w:r>
            <w:r>
              <w:rPr>
                <w:w w:val="95"/>
              </w:rPr>
              <w:t>zadužena</w:t>
            </w:r>
            <w:r>
              <w:rPr>
                <w:spacing w:val="4"/>
                <w:w w:val="95"/>
              </w:rPr>
              <w:t xml:space="preserve"> </w:t>
            </w:r>
            <w:r>
              <w:rPr>
                <w:w w:val="95"/>
              </w:rPr>
              <w:t>za</w:t>
            </w:r>
            <w:r>
              <w:rPr>
                <w:spacing w:val="-4"/>
                <w:w w:val="95"/>
              </w:rPr>
              <w:t xml:space="preserve"> </w:t>
            </w:r>
            <w:r>
              <w:rPr>
                <w:w w:val="95"/>
              </w:rPr>
              <w:t>zaprimanje</w:t>
            </w:r>
            <w:r>
              <w:rPr>
                <w:spacing w:val="10"/>
                <w:w w:val="95"/>
              </w:rPr>
              <w:t xml:space="preserve"> </w:t>
            </w:r>
            <w:r>
              <w:rPr>
                <w:w w:val="95"/>
              </w:rPr>
              <w:t>prijava</w:t>
            </w:r>
            <w:r>
              <w:rPr>
                <w:spacing w:val="1"/>
                <w:w w:val="95"/>
              </w:rPr>
              <w:t xml:space="preserve"> </w:t>
            </w:r>
            <w:r>
              <w:t>nepravilnosti</w:t>
            </w:r>
            <w:r>
              <w:rPr>
                <w:spacing w:val="6"/>
              </w:rPr>
              <w:t xml:space="preserve"> </w:t>
            </w:r>
            <w:r>
              <w:t>te</w:t>
            </w:r>
            <w:r>
              <w:rPr>
                <w:spacing w:val="1"/>
              </w:rPr>
              <w:t xml:space="preserve"> </w:t>
            </w:r>
            <w:r>
              <w:t>vođenje</w:t>
            </w:r>
            <w:r>
              <w:rPr>
                <w:spacing w:val="1"/>
              </w:rPr>
              <w:t xml:space="preserve"> </w:t>
            </w:r>
            <w:r>
              <w:rPr>
                <w:w w:val="95"/>
              </w:rPr>
              <w:t xml:space="preserve">postupaka </w:t>
            </w:r>
            <w:r>
              <w:rPr>
                <w:color w:val="0F0F0F"/>
                <w:w w:val="95"/>
              </w:rPr>
              <w:t xml:space="preserve">u </w:t>
            </w:r>
            <w:r>
              <w:rPr>
                <w:w w:val="95"/>
              </w:rPr>
              <w:t xml:space="preserve">vezi </w:t>
            </w:r>
            <w:r>
              <w:rPr>
                <w:color w:val="111111"/>
                <w:w w:val="95"/>
              </w:rPr>
              <w:t xml:space="preserve">s </w:t>
            </w:r>
            <w:r>
              <w:rPr>
                <w:w w:val="95"/>
              </w:rPr>
              <w:t>prijavljivanjem</w:t>
            </w:r>
            <w:r>
              <w:rPr>
                <w:spacing w:val="-47"/>
                <w:w w:val="95"/>
              </w:rPr>
              <w:t xml:space="preserve"> </w:t>
            </w:r>
            <w:r>
              <w:rPr>
                <w:w w:val="95"/>
              </w:rPr>
              <w:t>nepravilnosti.</w:t>
            </w:r>
            <w:r>
              <w:rPr>
                <w:spacing w:val="2"/>
                <w:w w:val="95"/>
              </w:rPr>
              <w:t xml:space="preserve"> </w:t>
            </w:r>
            <w:r>
              <w:rPr>
                <w:w w:val="95"/>
              </w:rPr>
              <w:t>Osim</w:t>
            </w:r>
            <w:r>
              <w:rPr>
                <w:spacing w:val="1"/>
                <w:w w:val="95"/>
              </w:rPr>
              <w:t xml:space="preserve"> </w:t>
            </w:r>
            <w:r>
              <w:rPr>
                <w:w w:val="95"/>
              </w:rPr>
              <w:t>obveze</w:t>
            </w:r>
            <w:r>
              <w:rPr>
                <w:spacing w:val="6"/>
                <w:w w:val="95"/>
              </w:rPr>
              <w:t xml:space="preserve"> </w:t>
            </w:r>
            <w:r>
              <w:rPr>
                <w:w w:val="95"/>
              </w:rPr>
              <w:t>da,</w:t>
            </w:r>
            <w:r>
              <w:rPr>
                <w:spacing w:val="1"/>
                <w:w w:val="95"/>
              </w:rPr>
              <w:t xml:space="preserve"> </w:t>
            </w:r>
            <w:r>
              <w:t>sukladno čl. 3 t. 4. svaki</w:t>
            </w:r>
            <w:r>
              <w:rPr>
                <w:spacing w:val="1"/>
              </w:rPr>
              <w:t xml:space="preserve"> </w:t>
            </w:r>
            <w:r>
              <w:t>poslodavac koji zapošljava</w:t>
            </w:r>
            <w:r>
              <w:rPr>
                <w:spacing w:val="1"/>
              </w:rPr>
              <w:t xml:space="preserve"> </w:t>
            </w:r>
            <w:r>
              <w:rPr>
                <w:w w:val="95"/>
              </w:rPr>
              <w:t>najmanje</w:t>
            </w:r>
            <w:r>
              <w:rPr>
                <w:spacing w:val="11"/>
                <w:w w:val="95"/>
              </w:rPr>
              <w:t xml:space="preserve"> </w:t>
            </w:r>
            <w:r>
              <w:rPr>
                <w:color w:val="080808"/>
                <w:w w:val="95"/>
              </w:rPr>
              <w:t>50</w:t>
            </w:r>
            <w:r>
              <w:rPr>
                <w:color w:val="080808"/>
                <w:spacing w:val="-6"/>
                <w:w w:val="95"/>
              </w:rPr>
              <w:t xml:space="preserve"> </w:t>
            </w:r>
            <w:r>
              <w:rPr>
                <w:w w:val="95"/>
              </w:rPr>
              <w:t>osoba</w:t>
            </w:r>
            <w:r>
              <w:rPr>
                <w:spacing w:val="13"/>
                <w:w w:val="95"/>
              </w:rPr>
              <w:t xml:space="preserve"> </w:t>
            </w:r>
            <w:r>
              <w:rPr>
                <w:w w:val="95"/>
              </w:rPr>
              <w:t>uspostavi</w:t>
            </w:r>
            <w:r>
              <w:rPr>
                <w:spacing w:val="1"/>
                <w:w w:val="95"/>
              </w:rPr>
              <w:t xml:space="preserve"> </w:t>
            </w:r>
            <w:r>
              <w:rPr>
                <w:w w:val="95"/>
              </w:rPr>
              <w:t>unutarnje</w:t>
            </w:r>
            <w:r>
              <w:rPr>
                <w:spacing w:val="13"/>
                <w:w w:val="95"/>
              </w:rPr>
              <w:t xml:space="preserve"> </w:t>
            </w:r>
            <w:r>
              <w:rPr>
                <w:w w:val="95"/>
              </w:rPr>
              <w:t>prijavljivanje,</w:t>
            </w:r>
            <w:r>
              <w:rPr>
                <w:spacing w:val="-3"/>
                <w:w w:val="95"/>
              </w:rPr>
              <w:t xml:space="preserve"> </w:t>
            </w:r>
            <w:r>
              <w:rPr>
                <w:w w:val="95"/>
              </w:rPr>
              <w:t>ovom</w:t>
            </w:r>
            <w:r>
              <w:rPr>
                <w:spacing w:val="1"/>
                <w:w w:val="95"/>
              </w:rPr>
              <w:t xml:space="preserve"> </w:t>
            </w:r>
            <w:r>
              <w:rPr>
                <w:w w:val="95"/>
              </w:rPr>
              <w:t>smjernicom se potiče poslodavce</w:t>
            </w:r>
            <w:r>
              <w:rPr>
                <w:spacing w:val="1"/>
                <w:w w:val="95"/>
              </w:rPr>
              <w:t xml:space="preserve"> </w:t>
            </w:r>
            <w:r>
              <w:t>da</w:t>
            </w:r>
            <w:r>
              <w:rPr>
                <w:spacing w:val="-7"/>
              </w:rPr>
              <w:t xml:space="preserve"> </w:t>
            </w:r>
            <w:r>
              <w:t>sustav</w:t>
            </w:r>
            <w:r>
              <w:rPr>
                <w:spacing w:val="8"/>
              </w:rPr>
              <w:t xml:space="preserve"> </w:t>
            </w:r>
            <w:r>
              <w:t>unutarnjeg</w:t>
            </w:r>
            <w:r>
              <w:rPr>
                <w:spacing w:val="1"/>
              </w:rPr>
              <w:t xml:space="preserve"> </w:t>
            </w:r>
            <w:r>
              <w:rPr>
                <w:w w:val="90"/>
              </w:rPr>
              <w:t>prijavljivanja uspostave</w:t>
            </w:r>
            <w:r>
              <w:rPr>
                <w:spacing w:val="41"/>
              </w:rPr>
              <w:t xml:space="preserve"> </w:t>
            </w:r>
            <w:r>
              <w:rPr>
                <w:w w:val="90"/>
              </w:rPr>
              <w:t>i</w:t>
            </w:r>
            <w:r>
              <w:rPr>
                <w:spacing w:val="42"/>
              </w:rPr>
              <w:t xml:space="preserve"> </w:t>
            </w:r>
            <w:r>
              <w:rPr>
                <w:color w:val="080808"/>
                <w:w w:val="90"/>
              </w:rPr>
              <w:t>kad</w:t>
            </w:r>
            <w:r>
              <w:rPr>
                <w:color w:val="080808"/>
                <w:spacing w:val="41"/>
              </w:rPr>
              <w:t xml:space="preserve"> </w:t>
            </w:r>
            <w:r>
              <w:rPr>
                <w:w w:val="90"/>
              </w:rPr>
              <w:t>im</w:t>
            </w:r>
            <w:r>
              <w:rPr>
                <w:spacing w:val="1"/>
                <w:w w:val="90"/>
              </w:rPr>
              <w:t xml:space="preserve"> </w:t>
            </w:r>
            <w:r>
              <w:rPr>
                <w:w w:val="90"/>
              </w:rPr>
              <w:t>to nije zakonska</w:t>
            </w:r>
            <w:r>
              <w:rPr>
                <w:spacing w:val="1"/>
                <w:w w:val="90"/>
              </w:rPr>
              <w:t xml:space="preserve"> </w:t>
            </w:r>
            <w:r>
              <w:rPr>
                <w:w w:val="90"/>
              </w:rPr>
              <w:t>obveza.</w:t>
            </w:r>
            <w:r>
              <w:rPr>
                <w:spacing w:val="1"/>
                <w:w w:val="90"/>
              </w:rPr>
              <w:t xml:space="preserve"> </w:t>
            </w:r>
            <w:r>
              <w:rPr>
                <w:w w:val="90"/>
              </w:rPr>
              <w:t>Posebno</w:t>
            </w:r>
            <w:r>
              <w:rPr>
                <w:spacing w:val="1"/>
                <w:w w:val="90"/>
              </w:rPr>
              <w:t xml:space="preserve"> </w:t>
            </w:r>
            <w:r>
              <w:t>treba zaštiti prava prijavitelja</w:t>
            </w:r>
            <w:r>
              <w:rPr>
                <w:spacing w:val="1"/>
              </w:rPr>
              <w:t xml:space="preserve"> </w:t>
            </w:r>
            <w:r>
              <w:t>nepravilnosti</w:t>
            </w:r>
            <w:r>
              <w:rPr>
                <w:spacing w:val="12"/>
              </w:rPr>
              <w:t xml:space="preserve"> </w:t>
            </w:r>
            <w:r>
              <w:t>tj.</w:t>
            </w:r>
            <w:r>
              <w:rPr>
                <w:spacing w:val="-10"/>
              </w:rPr>
              <w:t xml:space="preserve"> </w:t>
            </w:r>
            <w:r>
              <w:t>„zviždača“,</w:t>
            </w:r>
            <w:r>
              <w:rPr>
                <w:spacing w:val="1"/>
              </w:rPr>
              <w:t xml:space="preserve"> </w:t>
            </w:r>
            <w:r>
              <w:t>uključujući zaštitu njihovog</w:t>
            </w:r>
            <w:r>
              <w:rPr>
                <w:spacing w:val="1"/>
              </w:rPr>
              <w:t xml:space="preserve"> </w:t>
            </w:r>
            <w:r>
              <w:rPr>
                <w:w w:val="95"/>
              </w:rPr>
              <w:t>identiteta</w:t>
            </w:r>
            <w:r>
              <w:rPr>
                <w:spacing w:val="12"/>
                <w:w w:val="95"/>
              </w:rPr>
              <w:t xml:space="preserve"> </w:t>
            </w:r>
            <w:r>
              <w:rPr>
                <w:color w:val="0F0F0F"/>
                <w:w w:val="95"/>
              </w:rPr>
              <w:t>i</w:t>
            </w:r>
            <w:r>
              <w:rPr>
                <w:color w:val="0F0F0F"/>
                <w:spacing w:val="-9"/>
                <w:w w:val="95"/>
              </w:rPr>
              <w:t xml:space="preserve"> </w:t>
            </w:r>
            <w:r>
              <w:rPr>
                <w:w w:val="95"/>
              </w:rPr>
              <w:t>povjerljivosti</w:t>
            </w:r>
            <w:r>
              <w:rPr>
                <w:spacing w:val="-9"/>
                <w:w w:val="95"/>
              </w:rPr>
              <w:t xml:space="preserve"> </w:t>
            </w:r>
            <w:r>
              <w:rPr>
                <w:w w:val="95"/>
              </w:rPr>
              <w:t>prijava.</w:t>
            </w:r>
          </w:p>
          <w:p w14:paraId="1CD048A1" w14:textId="300C7545" w:rsidR="0081310B" w:rsidRPr="0010316C" w:rsidRDefault="0081310B" w:rsidP="0081310B">
            <w:pPr>
              <w:rPr>
                <w:rFonts w:cstheme="minorHAnsi"/>
              </w:rPr>
            </w:pPr>
          </w:p>
        </w:tc>
        <w:tc>
          <w:tcPr>
            <w:tcW w:w="1531" w:type="dxa"/>
            <w:gridSpan w:val="2"/>
          </w:tcPr>
          <w:p w14:paraId="2D229A87" w14:textId="77777777" w:rsidR="0081310B" w:rsidRDefault="006566CC" w:rsidP="0081310B">
            <w:pPr>
              <w:rPr>
                <w:rFonts w:cstheme="minorHAnsi"/>
              </w:rPr>
            </w:pPr>
            <w:r>
              <w:rPr>
                <w:rFonts w:cstheme="minorHAnsi"/>
              </w:rPr>
              <w:lastRenderedPageBreak/>
              <w:t>Imenovanje</w:t>
            </w:r>
            <w:r w:rsidR="0081310B">
              <w:rPr>
                <w:rFonts w:cstheme="minorHAnsi"/>
              </w:rPr>
              <w:t xml:space="preserve"> osob</w:t>
            </w:r>
            <w:r>
              <w:rPr>
                <w:rFonts w:cstheme="minorHAnsi"/>
              </w:rPr>
              <w:t>e</w:t>
            </w:r>
            <w:r w:rsidR="0081310B">
              <w:rPr>
                <w:rFonts w:cstheme="minorHAnsi"/>
              </w:rPr>
              <w:t xml:space="preserve"> za prijavljivanje nepravilnosti</w:t>
            </w:r>
          </w:p>
          <w:p w14:paraId="40CE605C" w14:textId="77777777" w:rsidR="003B434C" w:rsidRDefault="003B434C" w:rsidP="0081310B">
            <w:pPr>
              <w:rPr>
                <w:rFonts w:cstheme="minorHAnsi"/>
              </w:rPr>
            </w:pPr>
          </w:p>
          <w:p w14:paraId="7D7F082D" w14:textId="005B3306" w:rsidR="003B434C" w:rsidRPr="0010316C" w:rsidRDefault="003B434C" w:rsidP="0081310B">
            <w:pPr>
              <w:rPr>
                <w:rFonts w:cstheme="minorHAnsi"/>
              </w:rPr>
            </w:pPr>
            <w:r>
              <w:rPr>
                <w:rFonts w:cstheme="minorHAnsi"/>
              </w:rPr>
              <w:t>Izrada Pravilnika o sustavu nepravilnosti</w:t>
            </w:r>
          </w:p>
        </w:tc>
        <w:tc>
          <w:tcPr>
            <w:tcW w:w="1623" w:type="dxa"/>
            <w:gridSpan w:val="3"/>
          </w:tcPr>
          <w:p w14:paraId="0D698F53" w14:textId="4EF891BC" w:rsidR="0081310B" w:rsidRPr="0010316C" w:rsidRDefault="003B434C" w:rsidP="0081310B">
            <w:pPr>
              <w:rPr>
                <w:rFonts w:cstheme="minorHAnsi"/>
              </w:rPr>
            </w:pPr>
            <w:r>
              <w:rPr>
                <w:rFonts w:cstheme="minorHAnsi"/>
              </w:rPr>
              <w:t>Do 31.12.2021.</w:t>
            </w:r>
          </w:p>
        </w:tc>
        <w:tc>
          <w:tcPr>
            <w:tcW w:w="2046" w:type="dxa"/>
            <w:gridSpan w:val="5"/>
          </w:tcPr>
          <w:p w14:paraId="25AC2910" w14:textId="0208467C" w:rsidR="0081310B" w:rsidRPr="0010316C" w:rsidRDefault="003B434C" w:rsidP="0081310B">
            <w:pPr>
              <w:rPr>
                <w:rFonts w:cstheme="minorHAnsi"/>
              </w:rPr>
            </w:pPr>
            <w:r w:rsidRPr="003B434C">
              <w:rPr>
                <w:rFonts w:cstheme="minorHAnsi"/>
              </w:rPr>
              <w:t>Objava na Internet stranicama Društva</w:t>
            </w:r>
          </w:p>
        </w:tc>
        <w:tc>
          <w:tcPr>
            <w:tcW w:w="1910" w:type="dxa"/>
            <w:gridSpan w:val="7"/>
          </w:tcPr>
          <w:p w14:paraId="58B01058" w14:textId="3448F353" w:rsidR="0081310B" w:rsidRPr="0010316C" w:rsidRDefault="0081310B" w:rsidP="0081310B">
            <w:pPr>
              <w:rPr>
                <w:rFonts w:cstheme="minorHAnsi"/>
              </w:rPr>
            </w:pPr>
            <w:r w:rsidRPr="0010316C">
              <w:rPr>
                <w:rFonts w:cstheme="minorHAnsi"/>
              </w:rPr>
              <w:t>Nisu potrebna dodatna sredstva</w:t>
            </w:r>
          </w:p>
        </w:tc>
        <w:tc>
          <w:tcPr>
            <w:tcW w:w="2006" w:type="dxa"/>
          </w:tcPr>
          <w:p w14:paraId="1B989D43" w14:textId="77777777" w:rsidR="003B434C" w:rsidRPr="00A93848" w:rsidRDefault="003B434C" w:rsidP="003B434C">
            <w:pPr>
              <w:rPr>
                <w:rFonts w:cstheme="minorHAnsi"/>
              </w:rPr>
            </w:pPr>
            <w:r w:rsidRPr="00A93848">
              <w:rPr>
                <w:rFonts w:cstheme="minorHAnsi"/>
              </w:rPr>
              <w:t>Radna jedinica Računovodstvo i nabava</w:t>
            </w:r>
          </w:p>
          <w:p w14:paraId="48D5DA12" w14:textId="77777777" w:rsidR="003B434C" w:rsidRPr="00A93848" w:rsidRDefault="003B434C" w:rsidP="003B434C">
            <w:pPr>
              <w:rPr>
                <w:rFonts w:cstheme="minorHAnsi"/>
              </w:rPr>
            </w:pPr>
          </w:p>
          <w:p w14:paraId="4F1BD05C" w14:textId="77777777" w:rsidR="003B434C" w:rsidRPr="00A93848" w:rsidRDefault="003B434C" w:rsidP="003B434C">
            <w:pPr>
              <w:rPr>
                <w:rFonts w:cstheme="minorHAnsi"/>
              </w:rPr>
            </w:pPr>
            <w:proofErr w:type="spellStart"/>
            <w:r w:rsidRPr="00A93848">
              <w:rPr>
                <w:rFonts w:cstheme="minorHAnsi"/>
              </w:rPr>
              <w:t>Aministrativni</w:t>
            </w:r>
            <w:proofErr w:type="spellEnd"/>
            <w:r w:rsidRPr="00A93848">
              <w:rPr>
                <w:rFonts w:cstheme="minorHAnsi"/>
              </w:rPr>
              <w:t xml:space="preserve"> referent</w:t>
            </w:r>
          </w:p>
          <w:p w14:paraId="756FEF62" w14:textId="4357DB8E" w:rsidR="0081310B" w:rsidRPr="0010316C" w:rsidRDefault="00DC45C2" w:rsidP="003B434C">
            <w:pPr>
              <w:rPr>
                <w:rFonts w:cstheme="minorHAnsi"/>
              </w:rPr>
            </w:pPr>
            <w:hyperlink r:id="rId24" w:history="1">
              <w:r w:rsidRPr="00675305">
                <w:rPr>
                  <w:rStyle w:val="Hiperveza"/>
                  <w:rFonts w:cstheme="minorHAnsi"/>
                </w:rPr>
                <w:t>info@motovun-park.hr</w:t>
              </w:r>
            </w:hyperlink>
            <w:r w:rsidR="003B434C">
              <w:rPr>
                <w:rFonts w:cstheme="minorHAnsi"/>
              </w:rPr>
              <w:t xml:space="preserve"> </w:t>
            </w:r>
            <w:r w:rsidR="003B434C" w:rsidRPr="00A93848">
              <w:rPr>
                <w:rFonts w:cstheme="minorHAnsi"/>
              </w:rPr>
              <w:t xml:space="preserve">  </w:t>
            </w:r>
            <w:r w:rsidR="003B434C">
              <w:rPr>
                <w:rFonts w:cstheme="minorHAnsi"/>
              </w:rPr>
              <w:t xml:space="preserve"> </w:t>
            </w:r>
          </w:p>
        </w:tc>
      </w:tr>
      <w:tr w:rsidR="0081310B" w:rsidRPr="0010316C" w14:paraId="3139D109" w14:textId="77777777" w:rsidTr="0081310B">
        <w:trPr>
          <w:gridAfter w:val="7"/>
          <w:wAfter w:w="245" w:type="dxa"/>
        </w:trPr>
        <w:tc>
          <w:tcPr>
            <w:tcW w:w="14268" w:type="dxa"/>
            <w:gridSpan w:val="22"/>
          </w:tcPr>
          <w:p w14:paraId="5518BDE5" w14:textId="0B6F29CB" w:rsidR="0081310B" w:rsidRPr="0010316C" w:rsidRDefault="0081310B" w:rsidP="0081310B">
            <w:pPr>
              <w:rPr>
                <w:rFonts w:cstheme="minorHAnsi"/>
              </w:rPr>
            </w:pPr>
            <w:r w:rsidRPr="0010316C">
              <w:rPr>
                <w:rFonts w:cstheme="minorHAnsi"/>
              </w:rPr>
              <w:t>2.4. Jačanje kompetentnosti zaposlenika</w:t>
            </w:r>
          </w:p>
        </w:tc>
      </w:tr>
      <w:tr w:rsidR="005D59DB" w:rsidRPr="0010316C" w14:paraId="0E93F58C" w14:textId="77777777" w:rsidTr="0081310B">
        <w:trPr>
          <w:gridAfter w:val="7"/>
          <w:wAfter w:w="245" w:type="dxa"/>
        </w:trPr>
        <w:tc>
          <w:tcPr>
            <w:tcW w:w="775" w:type="dxa"/>
            <w:gridSpan w:val="2"/>
          </w:tcPr>
          <w:p w14:paraId="12150DC1" w14:textId="1B9BCDE2" w:rsidR="0081310B" w:rsidRPr="0010316C" w:rsidRDefault="0081310B" w:rsidP="0081310B">
            <w:pPr>
              <w:rPr>
                <w:rFonts w:cstheme="minorHAnsi"/>
              </w:rPr>
            </w:pPr>
            <w:r w:rsidRPr="0010316C">
              <w:rPr>
                <w:rFonts w:cstheme="minorHAnsi"/>
              </w:rPr>
              <w:t>2.4.1.</w:t>
            </w:r>
          </w:p>
        </w:tc>
        <w:tc>
          <w:tcPr>
            <w:tcW w:w="4377" w:type="dxa"/>
            <w:gridSpan w:val="2"/>
          </w:tcPr>
          <w:p w14:paraId="4CBD6387" w14:textId="74F53CB2" w:rsidR="0081310B" w:rsidRPr="0010316C" w:rsidRDefault="0081310B" w:rsidP="0081310B">
            <w:pPr>
              <w:pStyle w:val="Tijeloteksta"/>
              <w:tabs>
                <w:tab w:val="left" w:pos="1102"/>
                <w:tab w:val="left" w:pos="4341"/>
              </w:tabs>
              <w:spacing w:before="113" w:line="247" w:lineRule="auto"/>
              <w:ind w:right="285"/>
              <w:rPr>
                <w:rFonts w:asciiTheme="minorHAnsi" w:hAnsiTheme="minorHAnsi" w:cstheme="minorHAnsi"/>
                <w:sz w:val="22"/>
                <w:szCs w:val="22"/>
              </w:rPr>
            </w:pPr>
            <w:r w:rsidRPr="0010316C">
              <w:rPr>
                <w:rFonts w:asciiTheme="minorHAnsi" w:hAnsiTheme="minorHAnsi" w:cstheme="minorHAnsi"/>
                <w:w w:val="95"/>
                <w:sz w:val="22"/>
                <w:szCs w:val="22"/>
              </w:rPr>
              <w:t>Potrebno</w:t>
            </w:r>
            <w:r w:rsidRPr="0010316C">
              <w:rPr>
                <w:rFonts w:asciiTheme="minorHAnsi" w:hAnsiTheme="minorHAnsi" w:cstheme="minorHAnsi"/>
                <w:spacing w:val="7"/>
                <w:w w:val="95"/>
                <w:sz w:val="22"/>
                <w:szCs w:val="22"/>
              </w:rPr>
              <w:t xml:space="preserve"> </w:t>
            </w:r>
            <w:r w:rsidRPr="0010316C">
              <w:rPr>
                <w:rFonts w:asciiTheme="minorHAnsi" w:hAnsiTheme="minorHAnsi" w:cstheme="minorHAnsi"/>
                <w:w w:val="95"/>
                <w:sz w:val="22"/>
                <w:szCs w:val="22"/>
              </w:rPr>
              <w:t>je</w:t>
            </w:r>
            <w:r w:rsidRPr="0010316C">
              <w:rPr>
                <w:rFonts w:asciiTheme="minorHAnsi" w:hAnsiTheme="minorHAnsi" w:cstheme="minorHAnsi"/>
                <w:spacing w:val="-8"/>
                <w:w w:val="95"/>
                <w:sz w:val="22"/>
                <w:szCs w:val="22"/>
              </w:rPr>
              <w:t xml:space="preserve"> </w:t>
            </w:r>
            <w:r w:rsidRPr="0010316C">
              <w:rPr>
                <w:rFonts w:asciiTheme="minorHAnsi" w:hAnsiTheme="minorHAnsi" w:cstheme="minorHAnsi"/>
                <w:w w:val="95"/>
                <w:sz w:val="22"/>
                <w:szCs w:val="22"/>
              </w:rPr>
              <w:t>procijeniti</w:t>
            </w:r>
            <w:r w:rsidRPr="0010316C">
              <w:rPr>
                <w:rFonts w:asciiTheme="minorHAnsi" w:hAnsiTheme="minorHAnsi" w:cstheme="minorHAnsi"/>
                <w:spacing w:val="4"/>
                <w:w w:val="95"/>
                <w:sz w:val="22"/>
                <w:szCs w:val="22"/>
              </w:rPr>
              <w:t xml:space="preserve"> </w:t>
            </w:r>
            <w:r w:rsidRPr="0010316C">
              <w:rPr>
                <w:rFonts w:asciiTheme="minorHAnsi" w:hAnsiTheme="minorHAnsi" w:cstheme="minorHAnsi"/>
                <w:w w:val="95"/>
                <w:sz w:val="22"/>
                <w:szCs w:val="22"/>
              </w:rPr>
              <w:t>probleme koji nastaju</w:t>
            </w:r>
            <w:r w:rsidRPr="0010316C">
              <w:rPr>
                <w:rFonts w:asciiTheme="minorHAnsi" w:hAnsiTheme="minorHAnsi" w:cstheme="minorHAnsi"/>
                <w:spacing w:val="10"/>
                <w:w w:val="95"/>
                <w:sz w:val="22"/>
                <w:szCs w:val="22"/>
              </w:rPr>
              <w:t xml:space="preserve"> </w:t>
            </w:r>
            <w:r w:rsidRPr="0010316C">
              <w:rPr>
                <w:rFonts w:asciiTheme="minorHAnsi" w:hAnsiTheme="minorHAnsi" w:cstheme="minorHAnsi"/>
                <w:w w:val="95"/>
                <w:sz w:val="22"/>
                <w:szCs w:val="22"/>
              </w:rPr>
              <w:t>i</w:t>
            </w:r>
            <w:r w:rsidRPr="0010316C">
              <w:rPr>
                <w:rFonts w:asciiTheme="minorHAnsi" w:hAnsiTheme="minorHAnsi" w:cstheme="minorHAnsi"/>
                <w:spacing w:val="-7"/>
                <w:w w:val="95"/>
                <w:sz w:val="22"/>
                <w:szCs w:val="22"/>
              </w:rPr>
              <w:t xml:space="preserve"> </w:t>
            </w:r>
            <w:r w:rsidRPr="0010316C">
              <w:rPr>
                <w:rFonts w:asciiTheme="minorHAnsi" w:hAnsiTheme="minorHAnsi" w:cstheme="minorHAnsi"/>
                <w:w w:val="95"/>
                <w:sz w:val="22"/>
                <w:szCs w:val="22"/>
              </w:rPr>
              <w:t>testirati</w:t>
            </w:r>
            <w:r w:rsidRPr="0010316C">
              <w:rPr>
                <w:rFonts w:asciiTheme="minorHAnsi" w:hAnsiTheme="minorHAnsi" w:cstheme="minorHAnsi"/>
                <w:spacing w:val="6"/>
                <w:w w:val="95"/>
                <w:sz w:val="22"/>
                <w:szCs w:val="22"/>
              </w:rPr>
              <w:t xml:space="preserve"> </w:t>
            </w:r>
            <w:r w:rsidRPr="0010316C">
              <w:rPr>
                <w:rFonts w:asciiTheme="minorHAnsi" w:hAnsiTheme="minorHAnsi" w:cstheme="minorHAnsi"/>
                <w:w w:val="95"/>
                <w:sz w:val="22"/>
                <w:szCs w:val="22"/>
              </w:rPr>
              <w:t>razinu znanja</w:t>
            </w:r>
            <w:r w:rsidRPr="0010316C">
              <w:rPr>
                <w:rFonts w:asciiTheme="minorHAnsi" w:hAnsiTheme="minorHAnsi" w:cstheme="minorHAnsi"/>
                <w:spacing w:val="6"/>
                <w:w w:val="95"/>
                <w:sz w:val="22"/>
                <w:szCs w:val="22"/>
              </w:rPr>
              <w:t xml:space="preserve"> </w:t>
            </w:r>
            <w:r w:rsidRPr="0010316C">
              <w:rPr>
                <w:rFonts w:asciiTheme="minorHAnsi" w:hAnsiTheme="minorHAnsi" w:cstheme="minorHAnsi"/>
                <w:w w:val="95"/>
                <w:sz w:val="22"/>
                <w:szCs w:val="22"/>
              </w:rPr>
              <w:t>zaposlenika</w:t>
            </w:r>
            <w:r w:rsidRPr="0010316C">
              <w:rPr>
                <w:rFonts w:asciiTheme="minorHAnsi" w:hAnsiTheme="minorHAnsi" w:cstheme="minorHAnsi"/>
                <w:spacing w:val="3"/>
                <w:w w:val="95"/>
                <w:sz w:val="22"/>
                <w:szCs w:val="22"/>
              </w:rPr>
              <w:t xml:space="preserve"> </w:t>
            </w:r>
            <w:r w:rsidRPr="0010316C">
              <w:rPr>
                <w:rFonts w:asciiTheme="minorHAnsi" w:hAnsiTheme="minorHAnsi" w:cstheme="minorHAnsi"/>
                <w:w w:val="95"/>
                <w:sz w:val="22"/>
                <w:szCs w:val="22"/>
              </w:rPr>
              <w:t>na</w:t>
            </w:r>
            <w:r w:rsidRPr="0010316C">
              <w:rPr>
                <w:rFonts w:asciiTheme="minorHAnsi" w:hAnsiTheme="minorHAnsi" w:cstheme="minorHAnsi"/>
                <w:spacing w:val="-4"/>
                <w:w w:val="95"/>
                <w:sz w:val="22"/>
                <w:szCs w:val="22"/>
              </w:rPr>
              <w:t xml:space="preserve"> p</w:t>
            </w:r>
            <w:r w:rsidRPr="0010316C">
              <w:rPr>
                <w:rFonts w:asciiTheme="minorHAnsi" w:hAnsiTheme="minorHAnsi" w:cstheme="minorHAnsi"/>
                <w:w w:val="95"/>
                <w:sz w:val="22"/>
                <w:szCs w:val="22"/>
              </w:rPr>
              <w:t>odručjima identificiranih</w:t>
            </w:r>
            <w:r w:rsidRPr="0010316C">
              <w:rPr>
                <w:rFonts w:asciiTheme="minorHAnsi" w:hAnsiTheme="minorHAnsi" w:cstheme="minorHAnsi"/>
                <w:spacing w:val="-8"/>
                <w:w w:val="95"/>
                <w:sz w:val="22"/>
                <w:szCs w:val="22"/>
              </w:rPr>
              <w:t xml:space="preserve"> </w:t>
            </w:r>
            <w:r w:rsidRPr="0010316C">
              <w:rPr>
                <w:rFonts w:asciiTheme="minorHAnsi" w:hAnsiTheme="minorHAnsi" w:cstheme="minorHAnsi"/>
                <w:w w:val="95"/>
                <w:sz w:val="22"/>
                <w:szCs w:val="22"/>
              </w:rPr>
              <w:t>slabosti,</w:t>
            </w:r>
            <w:r w:rsidRPr="0010316C">
              <w:rPr>
                <w:rFonts w:asciiTheme="minorHAnsi" w:hAnsiTheme="minorHAnsi" w:cstheme="minorHAnsi"/>
                <w:spacing w:val="10"/>
                <w:w w:val="95"/>
                <w:sz w:val="22"/>
                <w:szCs w:val="22"/>
              </w:rPr>
              <w:t xml:space="preserve"> </w:t>
            </w:r>
            <w:r w:rsidRPr="0010316C">
              <w:rPr>
                <w:rFonts w:asciiTheme="minorHAnsi" w:hAnsiTheme="minorHAnsi" w:cstheme="minorHAnsi"/>
                <w:w w:val="95"/>
                <w:sz w:val="22"/>
                <w:szCs w:val="22"/>
              </w:rPr>
              <w:t>sa</w:t>
            </w:r>
            <w:r w:rsidRPr="0010316C">
              <w:rPr>
                <w:rFonts w:asciiTheme="minorHAnsi" w:hAnsiTheme="minorHAnsi" w:cstheme="minorHAnsi"/>
                <w:spacing w:val="-6"/>
                <w:w w:val="95"/>
                <w:sz w:val="22"/>
                <w:szCs w:val="22"/>
              </w:rPr>
              <w:t xml:space="preserve"> </w:t>
            </w:r>
            <w:r w:rsidRPr="0010316C">
              <w:rPr>
                <w:rFonts w:asciiTheme="minorHAnsi" w:hAnsiTheme="minorHAnsi" w:cstheme="minorHAnsi"/>
                <w:w w:val="95"/>
                <w:sz w:val="22"/>
                <w:szCs w:val="22"/>
              </w:rPr>
              <w:t xml:space="preserve">svrhom </w:t>
            </w:r>
            <w:r w:rsidRPr="0010316C">
              <w:rPr>
                <w:rFonts w:asciiTheme="minorHAnsi" w:hAnsiTheme="minorHAnsi" w:cstheme="minorHAnsi"/>
                <w:color w:val="0F0F0F"/>
                <w:w w:val="95"/>
                <w:sz w:val="22"/>
                <w:szCs w:val="22"/>
              </w:rPr>
              <w:t>da</w:t>
            </w:r>
            <w:r w:rsidRPr="0010316C">
              <w:rPr>
                <w:rFonts w:asciiTheme="minorHAnsi" w:hAnsiTheme="minorHAnsi" w:cstheme="minorHAnsi"/>
                <w:color w:val="0F0F0F"/>
                <w:spacing w:val="-5"/>
                <w:w w:val="95"/>
                <w:sz w:val="22"/>
                <w:szCs w:val="22"/>
              </w:rPr>
              <w:t xml:space="preserve"> </w:t>
            </w:r>
            <w:r w:rsidRPr="0010316C">
              <w:rPr>
                <w:rFonts w:asciiTheme="minorHAnsi" w:hAnsiTheme="minorHAnsi" w:cstheme="minorHAnsi"/>
                <w:w w:val="95"/>
                <w:sz w:val="22"/>
                <w:szCs w:val="22"/>
              </w:rPr>
              <w:t>se</w:t>
            </w:r>
            <w:r w:rsidRPr="0010316C">
              <w:rPr>
                <w:rFonts w:asciiTheme="minorHAnsi" w:hAnsiTheme="minorHAnsi" w:cstheme="minorHAnsi"/>
                <w:spacing w:val="3"/>
                <w:w w:val="95"/>
                <w:sz w:val="22"/>
                <w:szCs w:val="22"/>
              </w:rPr>
              <w:t xml:space="preserve"> </w:t>
            </w:r>
            <w:r w:rsidRPr="0010316C">
              <w:rPr>
                <w:rFonts w:asciiTheme="minorHAnsi" w:hAnsiTheme="minorHAnsi" w:cstheme="minorHAnsi"/>
                <w:w w:val="95"/>
                <w:sz w:val="22"/>
                <w:szCs w:val="22"/>
              </w:rPr>
              <w:t>utvrdi</w:t>
            </w:r>
            <w:r w:rsidRPr="0010316C">
              <w:rPr>
                <w:rFonts w:asciiTheme="minorHAnsi" w:hAnsiTheme="minorHAnsi" w:cstheme="minorHAnsi"/>
                <w:spacing w:val="-1"/>
                <w:w w:val="95"/>
                <w:sz w:val="22"/>
                <w:szCs w:val="22"/>
              </w:rPr>
              <w:t xml:space="preserve"> </w:t>
            </w:r>
            <w:r w:rsidRPr="0010316C">
              <w:rPr>
                <w:rFonts w:asciiTheme="minorHAnsi" w:hAnsiTheme="minorHAnsi" w:cstheme="minorHAnsi"/>
                <w:w w:val="95"/>
                <w:sz w:val="22"/>
                <w:szCs w:val="22"/>
              </w:rPr>
              <w:t>poznavanje</w:t>
            </w:r>
            <w:r w:rsidRPr="0010316C">
              <w:rPr>
                <w:rFonts w:asciiTheme="minorHAnsi" w:hAnsiTheme="minorHAnsi" w:cstheme="minorHAnsi"/>
                <w:spacing w:val="11"/>
                <w:w w:val="95"/>
                <w:sz w:val="22"/>
                <w:szCs w:val="22"/>
              </w:rPr>
              <w:t xml:space="preserve"> </w:t>
            </w:r>
            <w:r w:rsidRPr="0010316C">
              <w:rPr>
                <w:rFonts w:asciiTheme="minorHAnsi" w:hAnsiTheme="minorHAnsi" w:cstheme="minorHAnsi"/>
                <w:w w:val="95"/>
                <w:sz w:val="22"/>
                <w:szCs w:val="22"/>
              </w:rPr>
              <w:t xml:space="preserve">sustava, </w:t>
            </w:r>
            <w:r w:rsidRPr="0010316C">
              <w:rPr>
                <w:rFonts w:asciiTheme="minorHAnsi" w:hAnsiTheme="minorHAnsi" w:cstheme="minorHAnsi"/>
                <w:sz w:val="22"/>
                <w:szCs w:val="22"/>
              </w:rPr>
              <w:t>kako</w:t>
            </w:r>
            <w:r w:rsidRPr="0010316C">
              <w:rPr>
                <w:rFonts w:asciiTheme="minorHAnsi" w:hAnsiTheme="minorHAnsi" w:cstheme="minorHAnsi"/>
                <w:spacing w:val="4"/>
                <w:sz w:val="22"/>
                <w:szCs w:val="22"/>
              </w:rPr>
              <w:t xml:space="preserve"> </w:t>
            </w:r>
            <w:r w:rsidRPr="0010316C">
              <w:rPr>
                <w:rFonts w:asciiTheme="minorHAnsi" w:hAnsiTheme="minorHAnsi" w:cstheme="minorHAnsi"/>
                <w:sz w:val="22"/>
                <w:szCs w:val="22"/>
              </w:rPr>
              <w:t>bi</w:t>
            </w:r>
            <w:r w:rsidRPr="0010316C">
              <w:rPr>
                <w:rFonts w:asciiTheme="minorHAnsi" w:hAnsiTheme="minorHAnsi" w:cstheme="minorHAnsi"/>
                <w:spacing w:val="-2"/>
                <w:sz w:val="22"/>
                <w:szCs w:val="22"/>
              </w:rPr>
              <w:t xml:space="preserve"> </w:t>
            </w:r>
            <w:r w:rsidRPr="0010316C">
              <w:rPr>
                <w:rFonts w:asciiTheme="minorHAnsi" w:hAnsiTheme="minorHAnsi" w:cstheme="minorHAnsi"/>
                <w:sz w:val="22"/>
                <w:szCs w:val="22"/>
              </w:rPr>
              <w:t>bilo</w:t>
            </w:r>
            <w:r w:rsidRPr="0010316C">
              <w:rPr>
                <w:rFonts w:asciiTheme="minorHAnsi" w:hAnsiTheme="minorHAnsi" w:cstheme="minorHAnsi"/>
                <w:spacing w:val="2"/>
                <w:sz w:val="22"/>
                <w:szCs w:val="22"/>
              </w:rPr>
              <w:t xml:space="preserve"> </w:t>
            </w:r>
            <w:r w:rsidRPr="0010316C">
              <w:rPr>
                <w:rFonts w:asciiTheme="minorHAnsi" w:hAnsiTheme="minorHAnsi" w:cstheme="minorHAnsi"/>
                <w:sz w:val="22"/>
                <w:szCs w:val="22"/>
              </w:rPr>
              <w:t>moguće</w:t>
            </w:r>
            <w:r w:rsidRPr="0010316C">
              <w:rPr>
                <w:rFonts w:asciiTheme="minorHAnsi" w:hAnsiTheme="minorHAnsi" w:cstheme="minorHAnsi"/>
                <w:spacing w:val="8"/>
                <w:sz w:val="22"/>
                <w:szCs w:val="22"/>
              </w:rPr>
              <w:t xml:space="preserve"> </w:t>
            </w:r>
            <w:r w:rsidRPr="0010316C">
              <w:rPr>
                <w:rFonts w:asciiTheme="minorHAnsi" w:hAnsiTheme="minorHAnsi" w:cstheme="minorHAnsi"/>
                <w:sz w:val="22"/>
                <w:szCs w:val="22"/>
              </w:rPr>
              <w:t>sustav</w:t>
            </w:r>
            <w:r w:rsidRPr="0010316C">
              <w:rPr>
                <w:rFonts w:asciiTheme="minorHAnsi" w:hAnsiTheme="minorHAnsi" w:cstheme="minorHAnsi"/>
                <w:spacing w:val="9"/>
                <w:sz w:val="22"/>
                <w:szCs w:val="22"/>
              </w:rPr>
              <w:t xml:space="preserve"> </w:t>
            </w:r>
            <w:r w:rsidRPr="0010316C">
              <w:rPr>
                <w:rFonts w:asciiTheme="minorHAnsi" w:hAnsiTheme="minorHAnsi" w:cstheme="minorHAnsi"/>
                <w:sz w:val="22"/>
                <w:szCs w:val="22"/>
              </w:rPr>
              <w:t xml:space="preserve">dalje </w:t>
            </w:r>
            <w:r w:rsidRPr="0010316C">
              <w:rPr>
                <w:rFonts w:asciiTheme="minorHAnsi" w:hAnsiTheme="minorHAnsi" w:cstheme="minorHAnsi"/>
                <w:spacing w:val="-1"/>
                <w:w w:val="95"/>
                <w:sz w:val="22"/>
                <w:szCs w:val="22"/>
              </w:rPr>
              <w:t>razvijati</w:t>
            </w:r>
            <w:r w:rsidRPr="0010316C">
              <w:rPr>
                <w:rFonts w:asciiTheme="minorHAnsi" w:hAnsiTheme="minorHAnsi" w:cstheme="minorHAnsi"/>
                <w:spacing w:val="8"/>
                <w:w w:val="95"/>
                <w:sz w:val="22"/>
                <w:szCs w:val="22"/>
              </w:rPr>
              <w:t xml:space="preserve"> </w:t>
            </w:r>
            <w:r w:rsidRPr="0010316C">
              <w:rPr>
                <w:rFonts w:asciiTheme="minorHAnsi" w:hAnsiTheme="minorHAnsi" w:cstheme="minorHAnsi"/>
                <w:w w:val="95"/>
                <w:sz w:val="22"/>
                <w:szCs w:val="22"/>
              </w:rPr>
              <w:t>i</w:t>
            </w:r>
            <w:r w:rsidRPr="0010316C">
              <w:rPr>
                <w:rFonts w:asciiTheme="minorHAnsi" w:hAnsiTheme="minorHAnsi" w:cstheme="minorHAnsi"/>
                <w:spacing w:val="-10"/>
                <w:w w:val="95"/>
                <w:sz w:val="22"/>
                <w:szCs w:val="22"/>
              </w:rPr>
              <w:t xml:space="preserve"> </w:t>
            </w:r>
            <w:r w:rsidRPr="0010316C">
              <w:rPr>
                <w:rFonts w:asciiTheme="minorHAnsi" w:hAnsiTheme="minorHAnsi" w:cstheme="minorHAnsi"/>
                <w:w w:val="95"/>
                <w:sz w:val="22"/>
                <w:szCs w:val="22"/>
              </w:rPr>
              <w:t>poboljšavati,</w:t>
            </w:r>
            <w:r w:rsidRPr="0010316C">
              <w:rPr>
                <w:rFonts w:asciiTheme="minorHAnsi" w:hAnsiTheme="minorHAnsi" w:cstheme="minorHAnsi"/>
                <w:spacing w:val="24"/>
                <w:w w:val="95"/>
                <w:sz w:val="22"/>
                <w:szCs w:val="22"/>
              </w:rPr>
              <w:t xml:space="preserve"> </w:t>
            </w:r>
            <w:r w:rsidRPr="0010316C">
              <w:rPr>
                <w:rFonts w:asciiTheme="minorHAnsi" w:hAnsiTheme="minorHAnsi" w:cstheme="minorHAnsi"/>
                <w:w w:val="95"/>
                <w:sz w:val="22"/>
                <w:szCs w:val="22"/>
              </w:rPr>
              <w:t>kao</w:t>
            </w:r>
            <w:r w:rsidR="005570C2">
              <w:rPr>
                <w:rFonts w:asciiTheme="minorHAnsi" w:hAnsiTheme="minorHAnsi" w:cstheme="minorHAnsi"/>
                <w:w w:val="95"/>
                <w:sz w:val="22"/>
                <w:szCs w:val="22"/>
              </w:rPr>
              <w:t xml:space="preserve"> </w:t>
            </w:r>
            <w:r w:rsidRPr="0010316C">
              <w:rPr>
                <w:rFonts w:asciiTheme="minorHAnsi" w:hAnsiTheme="minorHAnsi" w:cstheme="minorHAnsi"/>
                <w:w w:val="95"/>
                <w:sz w:val="22"/>
                <w:szCs w:val="22"/>
              </w:rPr>
              <w:t>i</w:t>
            </w:r>
            <w:r w:rsidRPr="0010316C">
              <w:rPr>
                <w:rFonts w:asciiTheme="minorHAnsi" w:hAnsiTheme="minorHAnsi" w:cstheme="minorHAnsi"/>
                <w:spacing w:val="-47"/>
                <w:w w:val="95"/>
                <w:sz w:val="22"/>
                <w:szCs w:val="22"/>
              </w:rPr>
              <w:t xml:space="preserve"> </w:t>
            </w:r>
            <w:r w:rsidR="005570C2">
              <w:rPr>
                <w:rFonts w:asciiTheme="minorHAnsi" w:hAnsiTheme="minorHAnsi" w:cstheme="minorHAnsi"/>
                <w:spacing w:val="-47"/>
                <w:w w:val="95"/>
                <w:sz w:val="22"/>
                <w:szCs w:val="22"/>
              </w:rPr>
              <w:t xml:space="preserve">    </w:t>
            </w:r>
            <w:r w:rsidR="005570C2">
              <w:rPr>
                <w:rFonts w:asciiTheme="minorHAnsi" w:hAnsiTheme="minorHAnsi" w:cstheme="minorHAnsi"/>
                <w:sz w:val="22"/>
                <w:szCs w:val="22"/>
              </w:rPr>
              <w:t xml:space="preserve"> poveća</w:t>
            </w:r>
            <w:r w:rsidRPr="0010316C">
              <w:rPr>
                <w:rFonts w:asciiTheme="minorHAnsi" w:hAnsiTheme="minorHAnsi" w:cstheme="minorHAnsi"/>
                <w:sz w:val="22"/>
                <w:szCs w:val="22"/>
              </w:rPr>
              <w:t>ti razinu znanja</w:t>
            </w:r>
            <w:r w:rsidRPr="0010316C">
              <w:rPr>
                <w:rFonts w:asciiTheme="minorHAnsi" w:hAnsiTheme="minorHAnsi" w:cstheme="minorHAnsi"/>
                <w:spacing w:val="1"/>
                <w:sz w:val="22"/>
                <w:szCs w:val="22"/>
              </w:rPr>
              <w:t xml:space="preserve"> </w:t>
            </w:r>
            <w:r w:rsidRPr="0010316C">
              <w:rPr>
                <w:rFonts w:asciiTheme="minorHAnsi" w:hAnsiTheme="minorHAnsi" w:cstheme="minorHAnsi"/>
                <w:sz w:val="22"/>
                <w:szCs w:val="22"/>
              </w:rPr>
              <w:t>zaposlenika.</w:t>
            </w:r>
          </w:p>
        </w:tc>
        <w:tc>
          <w:tcPr>
            <w:tcW w:w="1531" w:type="dxa"/>
            <w:gridSpan w:val="2"/>
          </w:tcPr>
          <w:p w14:paraId="18A017A6" w14:textId="689302E9" w:rsidR="0081310B" w:rsidRPr="0010316C" w:rsidRDefault="005D59DB" w:rsidP="0081310B">
            <w:pPr>
              <w:rPr>
                <w:rFonts w:cstheme="minorHAnsi"/>
              </w:rPr>
            </w:pPr>
            <w:r>
              <w:t>Po potrebi p</w:t>
            </w:r>
            <w:r w:rsidR="005570C2">
              <w:t>rocjena mogućih slabosti i testiranje razine znanja zaposlenika</w:t>
            </w:r>
          </w:p>
        </w:tc>
        <w:tc>
          <w:tcPr>
            <w:tcW w:w="1623" w:type="dxa"/>
            <w:gridSpan w:val="3"/>
          </w:tcPr>
          <w:p w14:paraId="50B7FA78" w14:textId="1A5E7774" w:rsidR="0081310B" w:rsidRPr="0010316C" w:rsidRDefault="005570C2" w:rsidP="0081310B">
            <w:pPr>
              <w:rPr>
                <w:rFonts w:cstheme="minorHAnsi"/>
              </w:rPr>
            </w:pPr>
            <w:r>
              <w:rPr>
                <w:rFonts w:cstheme="minorHAnsi"/>
              </w:rPr>
              <w:t>Kontinuirano</w:t>
            </w:r>
          </w:p>
        </w:tc>
        <w:tc>
          <w:tcPr>
            <w:tcW w:w="2046" w:type="dxa"/>
            <w:gridSpan w:val="5"/>
          </w:tcPr>
          <w:p w14:paraId="3D10AC27" w14:textId="69868DC4" w:rsidR="0081310B" w:rsidRPr="0010316C" w:rsidRDefault="005D59DB" w:rsidP="0081310B">
            <w:pPr>
              <w:rPr>
                <w:rFonts w:cstheme="minorHAnsi"/>
              </w:rPr>
            </w:pPr>
            <w:r>
              <w:rPr>
                <w:rFonts w:cstheme="minorHAnsi"/>
              </w:rPr>
              <w:t>Rezultati testiranja</w:t>
            </w:r>
          </w:p>
        </w:tc>
        <w:tc>
          <w:tcPr>
            <w:tcW w:w="1910" w:type="dxa"/>
            <w:gridSpan w:val="7"/>
          </w:tcPr>
          <w:p w14:paraId="43A936D9" w14:textId="314F4F61" w:rsidR="0081310B" w:rsidRPr="0010316C" w:rsidRDefault="0081310B" w:rsidP="0081310B">
            <w:pPr>
              <w:rPr>
                <w:rFonts w:cstheme="minorHAnsi"/>
              </w:rPr>
            </w:pPr>
            <w:r w:rsidRPr="0010316C">
              <w:rPr>
                <w:rFonts w:cstheme="minorHAnsi"/>
              </w:rPr>
              <w:t>Nisu potrebna dodatna sredstva</w:t>
            </w:r>
          </w:p>
        </w:tc>
        <w:tc>
          <w:tcPr>
            <w:tcW w:w="2006" w:type="dxa"/>
          </w:tcPr>
          <w:p w14:paraId="16093D84" w14:textId="77777777" w:rsidR="005570C2" w:rsidRPr="005570C2" w:rsidRDefault="005570C2" w:rsidP="005570C2">
            <w:pPr>
              <w:rPr>
                <w:rFonts w:cstheme="minorHAnsi"/>
              </w:rPr>
            </w:pPr>
            <w:r w:rsidRPr="005570C2">
              <w:rPr>
                <w:rFonts w:cstheme="minorHAnsi"/>
              </w:rPr>
              <w:t>Uprava društva</w:t>
            </w:r>
          </w:p>
          <w:p w14:paraId="7B89BA9B" w14:textId="77777777" w:rsidR="005570C2" w:rsidRPr="005570C2" w:rsidRDefault="005570C2" w:rsidP="005570C2">
            <w:pPr>
              <w:rPr>
                <w:rFonts w:cstheme="minorHAnsi"/>
              </w:rPr>
            </w:pPr>
          </w:p>
          <w:p w14:paraId="4DAA0523" w14:textId="054F44D0" w:rsidR="0081310B" w:rsidRPr="0010316C" w:rsidRDefault="005570C2" w:rsidP="005570C2">
            <w:pPr>
              <w:rPr>
                <w:rFonts w:cstheme="minorHAnsi"/>
              </w:rPr>
            </w:pPr>
            <w:hyperlink r:id="rId25" w:history="1">
              <w:r w:rsidRPr="00675305">
                <w:rPr>
                  <w:rStyle w:val="Hiperveza"/>
                  <w:rFonts w:cstheme="minorHAnsi"/>
                </w:rPr>
                <w:t>direktor@motovun-park.hr</w:t>
              </w:r>
            </w:hyperlink>
            <w:r>
              <w:rPr>
                <w:rFonts w:cstheme="minorHAnsi"/>
              </w:rPr>
              <w:t xml:space="preserve"> </w:t>
            </w:r>
            <w:r w:rsidRPr="005570C2">
              <w:rPr>
                <w:rFonts w:cstheme="minorHAnsi"/>
              </w:rPr>
              <w:t xml:space="preserve">        </w:t>
            </w:r>
          </w:p>
        </w:tc>
      </w:tr>
      <w:tr w:rsidR="005D59DB" w:rsidRPr="0010316C" w14:paraId="611AEA29" w14:textId="77777777" w:rsidTr="0081310B">
        <w:trPr>
          <w:gridAfter w:val="7"/>
          <w:wAfter w:w="245" w:type="dxa"/>
        </w:trPr>
        <w:tc>
          <w:tcPr>
            <w:tcW w:w="775" w:type="dxa"/>
            <w:gridSpan w:val="2"/>
          </w:tcPr>
          <w:p w14:paraId="5D3FA990" w14:textId="549E7819" w:rsidR="0081310B" w:rsidRPr="0010316C" w:rsidRDefault="0081310B" w:rsidP="0081310B">
            <w:pPr>
              <w:rPr>
                <w:rFonts w:cstheme="minorHAnsi"/>
              </w:rPr>
            </w:pPr>
            <w:r w:rsidRPr="0010316C">
              <w:rPr>
                <w:rFonts w:cstheme="minorHAnsi"/>
              </w:rPr>
              <w:t>2.4.2.</w:t>
            </w:r>
          </w:p>
        </w:tc>
        <w:tc>
          <w:tcPr>
            <w:tcW w:w="4377" w:type="dxa"/>
            <w:gridSpan w:val="2"/>
          </w:tcPr>
          <w:p w14:paraId="20040843" w14:textId="63A38ADC" w:rsidR="0081310B" w:rsidRPr="0010316C" w:rsidRDefault="0081310B" w:rsidP="0081310B">
            <w:pPr>
              <w:spacing w:before="54" w:line="256" w:lineRule="auto"/>
              <w:rPr>
                <w:rFonts w:cstheme="minorHAnsi"/>
              </w:rPr>
            </w:pPr>
            <w:r w:rsidRPr="0010316C">
              <w:rPr>
                <w:rFonts w:cstheme="minorHAnsi"/>
                <w:w w:val="95"/>
              </w:rPr>
              <w:t>Uvođenje</w:t>
            </w:r>
            <w:r w:rsidRPr="0010316C">
              <w:rPr>
                <w:rFonts w:cstheme="minorHAnsi"/>
                <w:spacing w:val="8"/>
                <w:w w:val="95"/>
              </w:rPr>
              <w:t xml:space="preserve"> </w:t>
            </w:r>
            <w:r w:rsidRPr="0010316C">
              <w:rPr>
                <w:rFonts w:cstheme="minorHAnsi"/>
                <w:w w:val="95"/>
              </w:rPr>
              <w:t>obvezne</w:t>
            </w:r>
            <w:r w:rsidRPr="0010316C">
              <w:rPr>
                <w:rFonts w:cstheme="minorHAnsi"/>
                <w:spacing w:val="15"/>
                <w:w w:val="95"/>
              </w:rPr>
              <w:t xml:space="preserve"> </w:t>
            </w:r>
            <w:r w:rsidRPr="0010316C">
              <w:rPr>
                <w:rFonts w:cstheme="minorHAnsi"/>
                <w:w w:val="95"/>
              </w:rPr>
              <w:t>specijalizirane poduke</w:t>
            </w:r>
            <w:r w:rsidRPr="0010316C">
              <w:rPr>
                <w:rFonts w:cstheme="minorHAnsi"/>
                <w:spacing w:val="5"/>
                <w:w w:val="95"/>
              </w:rPr>
              <w:t xml:space="preserve"> </w:t>
            </w:r>
            <w:r w:rsidRPr="0010316C">
              <w:rPr>
                <w:rFonts w:cstheme="minorHAnsi"/>
                <w:w w:val="95"/>
              </w:rPr>
              <w:t>zaposlenika</w:t>
            </w:r>
            <w:r w:rsidRPr="0010316C">
              <w:rPr>
                <w:rFonts w:cstheme="minorHAnsi"/>
                <w:spacing w:val="19"/>
                <w:w w:val="95"/>
              </w:rPr>
              <w:t xml:space="preserve"> </w:t>
            </w:r>
            <w:r w:rsidRPr="0010316C">
              <w:rPr>
                <w:rFonts w:cstheme="minorHAnsi"/>
                <w:w w:val="95"/>
              </w:rPr>
              <w:t>kako</w:t>
            </w:r>
            <w:r w:rsidRPr="0010316C">
              <w:rPr>
                <w:rFonts w:cstheme="minorHAnsi"/>
                <w:spacing w:val="7"/>
                <w:w w:val="95"/>
              </w:rPr>
              <w:t xml:space="preserve"> </w:t>
            </w:r>
            <w:r w:rsidRPr="0010316C">
              <w:rPr>
                <w:rFonts w:cstheme="minorHAnsi"/>
                <w:w w:val="95"/>
              </w:rPr>
              <w:t xml:space="preserve">bi </w:t>
            </w:r>
            <w:r w:rsidRPr="0010316C">
              <w:rPr>
                <w:rFonts w:cstheme="minorHAnsi"/>
                <w:color w:val="0E0E0E"/>
                <w:w w:val="95"/>
              </w:rPr>
              <w:t>se</w:t>
            </w:r>
            <w:r w:rsidR="00E6035C">
              <w:rPr>
                <w:rFonts w:cstheme="minorHAnsi"/>
                <w:color w:val="0E0E0E"/>
                <w:w w:val="95"/>
              </w:rPr>
              <w:t xml:space="preserve"> </w:t>
            </w:r>
            <w:r w:rsidRPr="0010316C">
              <w:rPr>
                <w:rFonts w:cstheme="minorHAnsi"/>
                <w:spacing w:val="-46"/>
                <w:w w:val="95"/>
              </w:rPr>
              <w:t xml:space="preserve"> </w:t>
            </w:r>
            <w:r w:rsidRPr="0010316C">
              <w:rPr>
                <w:rFonts w:cstheme="minorHAnsi"/>
                <w:w w:val="95"/>
              </w:rPr>
              <w:t>izgradila</w:t>
            </w:r>
            <w:r w:rsidRPr="0010316C">
              <w:rPr>
                <w:rFonts w:cstheme="minorHAnsi"/>
                <w:spacing w:val="12"/>
                <w:w w:val="95"/>
              </w:rPr>
              <w:t xml:space="preserve"> </w:t>
            </w:r>
            <w:r w:rsidRPr="0010316C">
              <w:rPr>
                <w:rFonts w:cstheme="minorHAnsi"/>
                <w:w w:val="95"/>
              </w:rPr>
              <w:t>etička</w:t>
            </w:r>
            <w:r w:rsidRPr="0010316C">
              <w:rPr>
                <w:rFonts w:cstheme="minorHAnsi"/>
                <w:spacing w:val="6"/>
                <w:w w:val="95"/>
              </w:rPr>
              <w:t xml:space="preserve"> </w:t>
            </w:r>
            <w:r w:rsidRPr="0010316C">
              <w:rPr>
                <w:rFonts w:cstheme="minorHAnsi"/>
                <w:w w:val="95"/>
              </w:rPr>
              <w:t xml:space="preserve">kompetentnost. </w:t>
            </w:r>
            <w:r w:rsidRPr="0010316C">
              <w:rPr>
                <w:rFonts w:cstheme="minorHAnsi"/>
              </w:rPr>
              <w:t>Potrebno</w:t>
            </w:r>
            <w:r w:rsidRPr="0010316C">
              <w:rPr>
                <w:rFonts w:cstheme="minorHAnsi"/>
                <w:spacing w:val="10"/>
              </w:rPr>
              <w:t xml:space="preserve"> </w:t>
            </w:r>
            <w:r w:rsidRPr="0010316C">
              <w:rPr>
                <w:rFonts w:cstheme="minorHAnsi"/>
              </w:rPr>
              <w:t>je</w:t>
            </w:r>
            <w:r w:rsidRPr="0010316C">
              <w:rPr>
                <w:rFonts w:cstheme="minorHAnsi"/>
                <w:spacing w:val="4"/>
              </w:rPr>
              <w:t xml:space="preserve"> </w:t>
            </w:r>
            <w:r w:rsidRPr="0010316C">
              <w:rPr>
                <w:rFonts w:cstheme="minorHAnsi"/>
              </w:rPr>
              <w:t>osobe</w:t>
            </w:r>
            <w:r w:rsidRPr="0010316C">
              <w:rPr>
                <w:rFonts w:cstheme="minorHAnsi"/>
                <w:spacing w:val="9"/>
              </w:rPr>
              <w:t xml:space="preserve"> </w:t>
            </w:r>
            <w:r w:rsidRPr="0010316C">
              <w:rPr>
                <w:rFonts w:cstheme="minorHAnsi"/>
              </w:rPr>
              <w:t>dodatno educirati</w:t>
            </w:r>
            <w:r w:rsidRPr="0010316C">
              <w:rPr>
                <w:rFonts w:cstheme="minorHAnsi"/>
                <w:spacing w:val="9"/>
              </w:rPr>
              <w:t xml:space="preserve"> </w:t>
            </w:r>
            <w:r w:rsidRPr="0010316C">
              <w:rPr>
                <w:rFonts w:cstheme="minorHAnsi"/>
              </w:rPr>
              <w:t>iz</w:t>
            </w:r>
            <w:r w:rsidRPr="0010316C">
              <w:rPr>
                <w:rFonts w:cstheme="minorHAnsi"/>
                <w:spacing w:val="-2"/>
              </w:rPr>
              <w:t xml:space="preserve"> </w:t>
            </w:r>
            <w:r w:rsidRPr="0010316C">
              <w:rPr>
                <w:rFonts w:cstheme="minorHAnsi"/>
              </w:rPr>
              <w:t>područja</w:t>
            </w:r>
            <w:r w:rsidRPr="0010316C">
              <w:rPr>
                <w:rFonts w:cstheme="minorHAnsi"/>
                <w:spacing w:val="9"/>
              </w:rPr>
              <w:t xml:space="preserve"> </w:t>
            </w:r>
            <w:r w:rsidRPr="0010316C">
              <w:rPr>
                <w:rFonts w:cstheme="minorHAnsi"/>
              </w:rPr>
              <w:t>etike,</w:t>
            </w:r>
            <w:r w:rsidRPr="0010316C">
              <w:rPr>
                <w:rFonts w:cstheme="minorHAnsi"/>
                <w:spacing w:val="1"/>
              </w:rPr>
              <w:t xml:space="preserve"> </w:t>
            </w:r>
            <w:r w:rsidRPr="0010316C">
              <w:rPr>
                <w:rFonts w:cstheme="minorHAnsi"/>
              </w:rPr>
              <w:t>pristupa</w:t>
            </w:r>
            <w:r w:rsidRPr="0010316C">
              <w:rPr>
                <w:rFonts w:cstheme="minorHAnsi"/>
                <w:spacing w:val="9"/>
              </w:rPr>
              <w:t xml:space="preserve"> </w:t>
            </w:r>
            <w:r w:rsidRPr="0010316C">
              <w:rPr>
                <w:rFonts w:cstheme="minorHAnsi"/>
              </w:rPr>
              <w:t>informacijama,</w:t>
            </w:r>
            <w:r w:rsidRPr="0010316C">
              <w:rPr>
                <w:rFonts w:cstheme="minorHAnsi"/>
                <w:spacing w:val="1"/>
              </w:rPr>
              <w:t xml:space="preserve"> </w:t>
            </w:r>
            <w:r w:rsidRPr="0010316C">
              <w:rPr>
                <w:rFonts w:cstheme="minorHAnsi"/>
              </w:rPr>
              <w:t>financijskog</w:t>
            </w:r>
            <w:r w:rsidRPr="0010316C">
              <w:rPr>
                <w:rFonts w:cstheme="minorHAnsi"/>
                <w:spacing w:val="1"/>
              </w:rPr>
              <w:t xml:space="preserve"> </w:t>
            </w:r>
            <w:r w:rsidRPr="0010316C">
              <w:rPr>
                <w:rFonts w:cstheme="minorHAnsi"/>
              </w:rPr>
              <w:t>upravljanja,</w:t>
            </w:r>
            <w:r w:rsidRPr="0010316C">
              <w:rPr>
                <w:rFonts w:cstheme="minorHAnsi"/>
                <w:spacing w:val="1"/>
              </w:rPr>
              <w:t xml:space="preserve"> </w:t>
            </w:r>
            <w:r w:rsidRPr="0010316C">
              <w:rPr>
                <w:rFonts w:cstheme="minorHAnsi"/>
              </w:rPr>
              <w:t xml:space="preserve">unutarnjeg nadzora </w:t>
            </w:r>
            <w:r w:rsidRPr="0010316C">
              <w:rPr>
                <w:rFonts w:cstheme="minorHAnsi"/>
                <w:color w:val="1A1A1A"/>
              </w:rPr>
              <w:t xml:space="preserve">i </w:t>
            </w:r>
            <w:r w:rsidRPr="0010316C">
              <w:rPr>
                <w:rFonts w:cstheme="minorHAnsi"/>
              </w:rPr>
              <w:t>kontrole,</w:t>
            </w:r>
            <w:r w:rsidRPr="0010316C">
              <w:rPr>
                <w:rFonts w:cstheme="minorHAnsi"/>
                <w:spacing w:val="1"/>
              </w:rPr>
              <w:t xml:space="preserve"> </w:t>
            </w:r>
            <w:r w:rsidRPr="0010316C">
              <w:rPr>
                <w:rFonts w:cstheme="minorHAnsi"/>
              </w:rPr>
              <w:t>javne</w:t>
            </w:r>
            <w:r w:rsidRPr="0010316C">
              <w:rPr>
                <w:rFonts w:cstheme="minorHAnsi"/>
                <w:spacing w:val="8"/>
              </w:rPr>
              <w:t xml:space="preserve"> </w:t>
            </w:r>
            <w:r w:rsidRPr="0010316C">
              <w:rPr>
                <w:rFonts w:cstheme="minorHAnsi"/>
              </w:rPr>
              <w:t>nabave,</w:t>
            </w:r>
            <w:r w:rsidRPr="0010316C">
              <w:rPr>
                <w:rFonts w:cstheme="minorHAnsi"/>
                <w:spacing w:val="14"/>
              </w:rPr>
              <w:t xml:space="preserve"> </w:t>
            </w:r>
            <w:r w:rsidRPr="0010316C">
              <w:rPr>
                <w:rFonts w:cstheme="minorHAnsi"/>
                <w:color w:val="111111"/>
              </w:rPr>
              <w:t>te</w:t>
            </w:r>
            <w:r w:rsidRPr="0010316C">
              <w:rPr>
                <w:rFonts w:cstheme="minorHAnsi"/>
                <w:color w:val="111111"/>
                <w:spacing w:val="6"/>
              </w:rPr>
              <w:t xml:space="preserve"> </w:t>
            </w:r>
            <w:r w:rsidRPr="0010316C">
              <w:rPr>
                <w:rFonts w:cstheme="minorHAnsi"/>
                <w:color w:val="0F0F0F"/>
              </w:rPr>
              <w:t>zaštite</w:t>
            </w:r>
            <w:r w:rsidRPr="0010316C">
              <w:rPr>
                <w:rFonts w:cstheme="minorHAnsi"/>
                <w:color w:val="0F0F0F"/>
                <w:spacing w:val="1"/>
              </w:rPr>
              <w:t xml:space="preserve"> </w:t>
            </w:r>
            <w:r w:rsidRPr="0010316C">
              <w:rPr>
                <w:rFonts w:cstheme="minorHAnsi"/>
                <w:w w:val="95"/>
              </w:rPr>
              <w:t>oštećenika</w:t>
            </w:r>
            <w:r w:rsidRPr="0010316C">
              <w:rPr>
                <w:rFonts w:cstheme="minorHAnsi"/>
                <w:spacing w:val="1"/>
                <w:w w:val="95"/>
              </w:rPr>
              <w:t xml:space="preserve"> </w:t>
            </w:r>
            <w:r w:rsidRPr="0010316C">
              <w:rPr>
                <w:rFonts w:cstheme="minorHAnsi"/>
                <w:w w:val="95"/>
              </w:rPr>
              <w:t>i osoba koje</w:t>
            </w:r>
            <w:r w:rsidRPr="0010316C">
              <w:rPr>
                <w:rFonts w:cstheme="minorHAnsi"/>
                <w:spacing w:val="1"/>
                <w:w w:val="95"/>
              </w:rPr>
              <w:t xml:space="preserve"> </w:t>
            </w:r>
            <w:r w:rsidRPr="0010316C">
              <w:rPr>
                <w:rFonts w:cstheme="minorHAnsi"/>
                <w:color w:val="1C1C1C"/>
                <w:w w:val="95"/>
              </w:rPr>
              <w:t xml:space="preserve">u </w:t>
            </w:r>
            <w:r w:rsidRPr="0010316C">
              <w:rPr>
                <w:rFonts w:cstheme="minorHAnsi"/>
                <w:w w:val="95"/>
              </w:rPr>
              <w:t>dobroj</w:t>
            </w:r>
            <w:r w:rsidR="0082716E">
              <w:rPr>
                <w:rFonts w:cstheme="minorHAnsi"/>
                <w:w w:val="95"/>
              </w:rPr>
              <w:t xml:space="preserve"> </w:t>
            </w:r>
            <w:r w:rsidRPr="0010316C">
              <w:rPr>
                <w:rFonts w:cstheme="minorHAnsi"/>
                <w:spacing w:val="-45"/>
                <w:w w:val="95"/>
              </w:rPr>
              <w:t xml:space="preserve"> </w:t>
            </w:r>
            <w:r w:rsidRPr="0010316C">
              <w:rPr>
                <w:rFonts w:cstheme="minorHAnsi"/>
              </w:rPr>
              <w:t>vjeri</w:t>
            </w:r>
            <w:r w:rsidRPr="0010316C">
              <w:rPr>
                <w:rFonts w:cstheme="minorHAnsi"/>
                <w:spacing w:val="2"/>
              </w:rPr>
              <w:t xml:space="preserve"> </w:t>
            </w:r>
            <w:r w:rsidRPr="0010316C">
              <w:rPr>
                <w:rFonts w:cstheme="minorHAnsi"/>
              </w:rPr>
              <w:t>prijavljuju</w:t>
            </w:r>
            <w:r w:rsidRPr="0010316C">
              <w:rPr>
                <w:rFonts w:cstheme="minorHAnsi"/>
                <w:spacing w:val="7"/>
              </w:rPr>
              <w:t xml:space="preserve"> </w:t>
            </w:r>
            <w:r w:rsidRPr="0010316C">
              <w:rPr>
                <w:rFonts w:cstheme="minorHAnsi"/>
              </w:rPr>
              <w:t>korupciju.</w:t>
            </w:r>
          </w:p>
          <w:p w14:paraId="6E58F1DF" w14:textId="55BDB03B" w:rsidR="0081310B" w:rsidRPr="0010316C" w:rsidRDefault="0081310B" w:rsidP="0081310B">
            <w:pPr>
              <w:rPr>
                <w:rFonts w:cstheme="minorHAnsi"/>
              </w:rPr>
            </w:pPr>
          </w:p>
        </w:tc>
        <w:tc>
          <w:tcPr>
            <w:tcW w:w="1531" w:type="dxa"/>
            <w:gridSpan w:val="2"/>
          </w:tcPr>
          <w:p w14:paraId="6543DBD0" w14:textId="0F99B4D4" w:rsidR="0081310B" w:rsidRPr="0010316C" w:rsidRDefault="005D59DB" w:rsidP="0081310B">
            <w:pPr>
              <w:rPr>
                <w:rFonts w:cstheme="minorHAnsi"/>
              </w:rPr>
            </w:pPr>
            <w:r>
              <w:rPr>
                <w:rFonts w:cstheme="minorHAnsi"/>
              </w:rPr>
              <w:t>Provedba edukacije</w:t>
            </w:r>
          </w:p>
        </w:tc>
        <w:tc>
          <w:tcPr>
            <w:tcW w:w="1623" w:type="dxa"/>
            <w:gridSpan w:val="3"/>
          </w:tcPr>
          <w:p w14:paraId="7754B8AA" w14:textId="44FFA129" w:rsidR="0081310B" w:rsidRPr="0010316C" w:rsidRDefault="005D59DB" w:rsidP="0081310B">
            <w:pPr>
              <w:rPr>
                <w:rFonts w:cstheme="minorHAnsi"/>
              </w:rPr>
            </w:pPr>
            <w:r>
              <w:rPr>
                <w:rFonts w:cstheme="minorHAnsi"/>
              </w:rPr>
              <w:t>Kontinuirano</w:t>
            </w:r>
          </w:p>
        </w:tc>
        <w:tc>
          <w:tcPr>
            <w:tcW w:w="2046" w:type="dxa"/>
            <w:gridSpan w:val="5"/>
          </w:tcPr>
          <w:p w14:paraId="083D4680" w14:textId="1F1DDA3F" w:rsidR="0081310B" w:rsidRPr="0010316C" w:rsidRDefault="005D59DB" w:rsidP="0081310B">
            <w:pPr>
              <w:rPr>
                <w:rFonts w:cstheme="minorHAnsi"/>
              </w:rPr>
            </w:pPr>
            <w:r>
              <w:rPr>
                <w:rFonts w:cstheme="minorHAnsi"/>
              </w:rPr>
              <w:t>Online seminari, radionice/edukacije</w:t>
            </w:r>
          </w:p>
        </w:tc>
        <w:tc>
          <w:tcPr>
            <w:tcW w:w="1910" w:type="dxa"/>
            <w:gridSpan w:val="7"/>
          </w:tcPr>
          <w:p w14:paraId="31C64FFA" w14:textId="47C85155" w:rsidR="0081310B" w:rsidRPr="0010316C" w:rsidRDefault="005D59DB" w:rsidP="0081310B">
            <w:pPr>
              <w:rPr>
                <w:rFonts w:cstheme="minorHAnsi"/>
              </w:rPr>
            </w:pPr>
            <w:r w:rsidRPr="005D59DB">
              <w:rPr>
                <w:rFonts w:cstheme="minorHAnsi"/>
              </w:rPr>
              <w:t>Nisu potrebna dodatna sredstva</w:t>
            </w:r>
          </w:p>
        </w:tc>
        <w:tc>
          <w:tcPr>
            <w:tcW w:w="2006" w:type="dxa"/>
          </w:tcPr>
          <w:p w14:paraId="0CC82B49" w14:textId="77777777" w:rsidR="005D59DB" w:rsidRPr="005D59DB" w:rsidRDefault="005D59DB" w:rsidP="005D59DB">
            <w:pPr>
              <w:rPr>
                <w:rFonts w:cstheme="minorHAnsi"/>
              </w:rPr>
            </w:pPr>
            <w:r w:rsidRPr="005D59DB">
              <w:rPr>
                <w:rFonts w:cstheme="minorHAnsi"/>
              </w:rPr>
              <w:t>Uprava društva</w:t>
            </w:r>
          </w:p>
          <w:p w14:paraId="763149BC" w14:textId="77777777" w:rsidR="005D59DB" w:rsidRPr="005D59DB" w:rsidRDefault="005D59DB" w:rsidP="005D59DB">
            <w:pPr>
              <w:rPr>
                <w:rFonts w:cstheme="minorHAnsi"/>
              </w:rPr>
            </w:pPr>
          </w:p>
          <w:p w14:paraId="1FF6FB7F" w14:textId="548F5788" w:rsidR="0081310B" w:rsidRPr="0010316C" w:rsidRDefault="00AA2F70" w:rsidP="005D59DB">
            <w:pPr>
              <w:rPr>
                <w:rFonts w:cstheme="minorHAnsi"/>
              </w:rPr>
            </w:pPr>
            <w:hyperlink r:id="rId26" w:history="1">
              <w:r w:rsidRPr="00675305">
                <w:rPr>
                  <w:rStyle w:val="Hiperveza"/>
                  <w:rFonts w:cstheme="minorHAnsi"/>
                </w:rPr>
                <w:t>direktor@motovun-park.hr</w:t>
              </w:r>
            </w:hyperlink>
            <w:r>
              <w:rPr>
                <w:rFonts w:cstheme="minorHAnsi"/>
              </w:rPr>
              <w:t xml:space="preserve"> </w:t>
            </w:r>
            <w:r w:rsidR="005D59DB" w:rsidRPr="005D59DB">
              <w:rPr>
                <w:rFonts w:cstheme="minorHAnsi"/>
              </w:rPr>
              <w:t xml:space="preserve">         </w:t>
            </w:r>
          </w:p>
        </w:tc>
      </w:tr>
      <w:tr w:rsidR="005D59DB" w:rsidRPr="0010316C" w14:paraId="2122E90C" w14:textId="77777777" w:rsidTr="0081310B">
        <w:trPr>
          <w:gridAfter w:val="7"/>
          <w:wAfter w:w="245" w:type="dxa"/>
        </w:trPr>
        <w:tc>
          <w:tcPr>
            <w:tcW w:w="775" w:type="dxa"/>
            <w:gridSpan w:val="2"/>
          </w:tcPr>
          <w:p w14:paraId="60961B7B" w14:textId="3D903C41" w:rsidR="0081310B" w:rsidRPr="0010316C" w:rsidRDefault="0081310B" w:rsidP="0081310B">
            <w:pPr>
              <w:rPr>
                <w:rFonts w:cstheme="minorHAnsi"/>
              </w:rPr>
            </w:pPr>
            <w:r w:rsidRPr="0010316C">
              <w:rPr>
                <w:rFonts w:cstheme="minorHAnsi"/>
              </w:rPr>
              <w:t>2.4.3.</w:t>
            </w:r>
          </w:p>
        </w:tc>
        <w:tc>
          <w:tcPr>
            <w:tcW w:w="4377" w:type="dxa"/>
            <w:gridSpan w:val="2"/>
          </w:tcPr>
          <w:p w14:paraId="79A92FCC" w14:textId="030F8404" w:rsidR="0081310B" w:rsidRPr="0010316C" w:rsidRDefault="0081310B" w:rsidP="0081310B">
            <w:pPr>
              <w:rPr>
                <w:rFonts w:cstheme="minorHAnsi"/>
              </w:rPr>
            </w:pPr>
            <w:r w:rsidRPr="0010316C">
              <w:rPr>
                <w:rFonts w:cstheme="minorHAnsi"/>
                <w:spacing w:val="-1"/>
              </w:rPr>
              <w:t>Donošenje</w:t>
            </w:r>
            <w:r w:rsidRPr="0010316C">
              <w:rPr>
                <w:rFonts w:cstheme="minorHAnsi"/>
                <w:spacing w:val="-2"/>
              </w:rPr>
              <w:t xml:space="preserve"> </w:t>
            </w:r>
            <w:r w:rsidRPr="0010316C">
              <w:rPr>
                <w:rFonts w:cstheme="minorHAnsi"/>
              </w:rPr>
              <w:t>planova</w:t>
            </w:r>
            <w:r w:rsidRPr="0010316C">
              <w:rPr>
                <w:rFonts w:cstheme="minorHAnsi"/>
                <w:spacing w:val="-3"/>
              </w:rPr>
              <w:t xml:space="preserve"> </w:t>
            </w:r>
            <w:r w:rsidRPr="0010316C">
              <w:rPr>
                <w:rFonts w:cstheme="minorHAnsi"/>
              </w:rPr>
              <w:t>edukacije</w:t>
            </w:r>
          </w:p>
        </w:tc>
        <w:tc>
          <w:tcPr>
            <w:tcW w:w="1531" w:type="dxa"/>
            <w:gridSpan w:val="2"/>
          </w:tcPr>
          <w:p w14:paraId="6A9B9773" w14:textId="3490BE06" w:rsidR="0081310B" w:rsidRPr="0010316C" w:rsidRDefault="00AA2F70" w:rsidP="0081310B">
            <w:pPr>
              <w:rPr>
                <w:rFonts w:cstheme="minorHAnsi"/>
              </w:rPr>
            </w:pPr>
            <w:r>
              <w:rPr>
                <w:rFonts w:cstheme="minorHAnsi"/>
              </w:rPr>
              <w:t xml:space="preserve">Prema potrebi nakon procjene </w:t>
            </w:r>
          </w:p>
        </w:tc>
        <w:tc>
          <w:tcPr>
            <w:tcW w:w="1623" w:type="dxa"/>
            <w:gridSpan w:val="3"/>
          </w:tcPr>
          <w:p w14:paraId="6E0DF7CF" w14:textId="709DE545" w:rsidR="0081310B" w:rsidRPr="0010316C" w:rsidRDefault="00AA2F70" w:rsidP="0081310B">
            <w:pPr>
              <w:rPr>
                <w:rFonts w:cstheme="minorHAnsi"/>
              </w:rPr>
            </w:pPr>
            <w:r>
              <w:rPr>
                <w:rFonts w:cstheme="minorHAnsi"/>
              </w:rPr>
              <w:t>kontinuirano</w:t>
            </w:r>
          </w:p>
        </w:tc>
        <w:tc>
          <w:tcPr>
            <w:tcW w:w="2046" w:type="dxa"/>
            <w:gridSpan w:val="5"/>
          </w:tcPr>
          <w:p w14:paraId="28E8A2A8" w14:textId="240FEED7" w:rsidR="0081310B" w:rsidRPr="0010316C" w:rsidRDefault="00AA2F70" w:rsidP="0081310B">
            <w:pPr>
              <w:rPr>
                <w:rFonts w:cstheme="minorHAnsi"/>
              </w:rPr>
            </w:pPr>
            <w:r>
              <w:rPr>
                <w:rFonts w:cstheme="minorHAnsi"/>
              </w:rPr>
              <w:t xml:space="preserve">Po potrebi donijeti </w:t>
            </w:r>
            <w:r w:rsidR="0081310B" w:rsidRPr="0010316C">
              <w:rPr>
                <w:rFonts w:cstheme="minorHAnsi"/>
              </w:rPr>
              <w:t>Godišnji plan</w:t>
            </w:r>
          </w:p>
        </w:tc>
        <w:tc>
          <w:tcPr>
            <w:tcW w:w="1910" w:type="dxa"/>
            <w:gridSpan w:val="7"/>
          </w:tcPr>
          <w:p w14:paraId="7FB4D494" w14:textId="60C3162E" w:rsidR="0081310B" w:rsidRPr="0010316C" w:rsidRDefault="00AA2F70" w:rsidP="0081310B">
            <w:pPr>
              <w:rPr>
                <w:rFonts w:cstheme="minorHAnsi"/>
              </w:rPr>
            </w:pPr>
            <w:r w:rsidRPr="00AA2F70">
              <w:rPr>
                <w:rFonts w:cstheme="minorHAnsi"/>
              </w:rPr>
              <w:t>Nisu potrebna dodatna sredstva</w:t>
            </w:r>
          </w:p>
        </w:tc>
        <w:tc>
          <w:tcPr>
            <w:tcW w:w="2006" w:type="dxa"/>
          </w:tcPr>
          <w:p w14:paraId="69715F1C" w14:textId="77777777" w:rsidR="00AA2F70" w:rsidRPr="005D59DB" w:rsidRDefault="00AA2F70" w:rsidP="00AA2F70">
            <w:pPr>
              <w:rPr>
                <w:rFonts w:cstheme="minorHAnsi"/>
              </w:rPr>
            </w:pPr>
            <w:r w:rsidRPr="005D59DB">
              <w:rPr>
                <w:rFonts w:cstheme="minorHAnsi"/>
              </w:rPr>
              <w:t>Uprava društva</w:t>
            </w:r>
          </w:p>
          <w:p w14:paraId="3D5A94EE" w14:textId="77777777" w:rsidR="00AA2F70" w:rsidRPr="005D59DB" w:rsidRDefault="00AA2F70" w:rsidP="00AA2F70">
            <w:pPr>
              <w:rPr>
                <w:rFonts w:cstheme="minorHAnsi"/>
              </w:rPr>
            </w:pPr>
          </w:p>
          <w:p w14:paraId="574C31E4" w14:textId="57104D8B" w:rsidR="0081310B" w:rsidRPr="0010316C" w:rsidRDefault="00AA2F70" w:rsidP="00AA2F70">
            <w:pPr>
              <w:rPr>
                <w:rFonts w:cstheme="minorHAnsi"/>
              </w:rPr>
            </w:pPr>
            <w:hyperlink r:id="rId27" w:history="1">
              <w:r w:rsidRPr="00675305">
                <w:rPr>
                  <w:rStyle w:val="Hiperveza"/>
                  <w:rFonts w:cstheme="minorHAnsi"/>
                </w:rPr>
                <w:t>direktor@motovun-park.hr</w:t>
              </w:r>
            </w:hyperlink>
            <w:r>
              <w:rPr>
                <w:rFonts w:cstheme="minorHAnsi"/>
              </w:rPr>
              <w:t xml:space="preserve"> </w:t>
            </w:r>
            <w:r w:rsidRPr="005D59DB">
              <w:rPr>
                <w:rFonts w:cstheme="minorHAnsi"/>
              </w:rPr>
              <w:t xml:space="preserve">         </w:t>
            </w:r>
          </w:p>
        </w:tc>
      </w:tr>
    </w:tbl>
    <w:p w14:paraId="1745C6DC" w14:textId="77777777" w:rsidR="00CA71BC" w:rsidRPr="0010316C" w:rsidRDefault="00CA71BC">
      <w:pPr>
        <w:rPr>
          <w:rFonts w:cstheme="minorHAnsi"/>
        </w:rPr>
      </w:pPr>
    </w:p>
    <w:p w14:paraId="0A039573" w14:textId="4AF28B00" w:rsidR="008D4C74" w:rsidRPr="0010316C" w:rsidRDefault="008D4C74">
      <w:pPr>
        <w:rPr>
          <w:rFonts w:cstheme="minorHAnsi"/>
        </w:rPr>
      </w:pPr>
    </w:p>
    <w:sectPr w:rsidR="008D4C74" w:rsidRPr="0010316C" w:rsidSect="007C22F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B7DC3"/>
    <w:multiLevelType w:val="hybridMultilevel"/>
    <w:tmpl w:val="053C2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1130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3A"/>
    <w:rsid w:val="0002073A"/>
    <w:rsid w:val="00064465"/>
    <w:rsid w:val="00073D30"/>
    <w:rsid w:val="000D6864"/>
    <w:rsid w:val="000F4D16"/>
    <w:rsid w:val="0010316C"/>
    <w:rsid w:val="001173B1"/>
    <w:rsid w:val="00117671"/>
    <w:rsid w:val="00131389"/>
    <w:rsid w:val="001577D1"/>
    <w:rsid w:val="001A0FB9"/>
    <w:rsid w:val="001B5D51"/>
    <w:rsid w:val="001D05CE"/>
    <w:rsid w:val="00287D0E"/>
    <w:rsid w:val="002E0C47"/>
    <w:rsid w:val="00300240"/>
    <w:rsid w:val="003859AD"/>
    <w:rsid w:val="003B434C"/>
    <w:rsid w:val="0040214C"/>
    <w:rsid w:val="00440417"/>
    <w:rsid w:val="00475BD6"/>
    <w:rsid w:val="004763EF"/>
    <w:rsid w:val="004F32C5"/>
    <w:rsid w:val="0053079E"/>
    <w:rsid w:val="00543518"/>
    <w:rsid w:val="00555B47"/>
    <w:rsid w:val="005570C2"/>
    <w:rsid w:val="00577A48"/>
    <w:rsid w:val="005D44D1"/>
    <w:rsid w:val="005D59DB"/>
    <w:rsid w:val="005E5E68"/>
    <w:rsid w:val="005F6A55"/>
    <w:rsid w:val="006566CC"/>
    <w:rsid w:val="006A6BCC"/>
    <w:rsid w:val="006E12B1"/>
    <w:rsid w:val="00737C56"/>
    <w:rsid w:val="00746726"/>
    <w:rsid w:val="007609C2"/>
    <w:rsid w:val="0076136E"/>
    <w:rsid w:val="00767E34"/>
    <w:rsid w:val="0077525F"/>
    <w:rsid w:val="007C1CAD"/>
    <w:rsid w:val="007C22F4"/>
    <w:rsid w:val="007E0192"/>
    <w:rsid w:val="007E1829"/>
    <w:rsid w:val="0081310B"/>
    <w:rsid w:val="0082716E"/>
    <w:rsid w:val="008A1564"/>
    <w:rsid w:val="008C5EE7"/>
    <w:rsid w:val="008D4C74"/>
    <w:rsid w:val="0091586E"/>
    <w:rsid w:val="00951E93"/>
    <w:rsid w:val="009668A5"/>
    <w:rsid w:val="0098260B"/>
    <w:rsid w:val="009A6C30"/>
    <w:rsid w:val="009F5836"/>
    <w:rsid w:val="00A16EED"/>
    <w:rsid w:val="00A558A6"/>
    <w:rsid w:val="00A64F83"/>
    <w:rsid w:val="00A93848"/>
    <w:rsid w:val="00AA2F70"/>
    <w:rsid w:val="00AC4BFC"/>
    <w:rsid w:val="00AC6003"/>
    <w:rsid w:val="00AD798D"/>
    <w:rsid w:val="00B14F3A"/>
    <w:rsid w:val="00B30449"/>
    <w:rsid w:val="00B807E2"/>
    <w:rsid w:val="00BC2D87"/>
    <w:rsid w:val="00BD6E3D"/>
    <w:rsid w:val="00C1760B"/>
    <w:rsid w:val="00C229B7"/>
    <w:rsid w:val="00C62882"/>
    <w:rsid w:val="00C92992"/>
    <w:rsid w:val="00CA2EBA"/>
    <w:rsid w:val="00CA71BC"/>
    <w:rsid w:val="00CB7D62"/>
    <w:rsid w:val="00CF3943"/>
    <w:rsid w:val="00CF58AA"/>
    <w:rsid w:val="00D9262F"/>
    <w:rsid w:val="00DA06D2"/>
    <w:rsid w:val="00DA530A"/>
    <w:rsid w:val="00DA543C"/>
    <w:rsid w:val="00DB0B5E"/>
    <w:rsid w:val="00DC45C2"/>
    <w:rsid w:val="00DC6EAA"/>
    <w:rsid w:val="00DD0A49"/>
    <w:rsid w:val="00E136B4"/>
    <w:rsid w:val="00E21A82"/>
    <w:rsid w:val="00E2213A"/>
    <w:rsid w:val="00E55A10"/>
    <w:rsid w:val="00E6035C"/>
    <w:rsid w:val="00E631C3"/>
    <w:rsid w:val="00E92CA7"/>
    <w:rsid w:val="00EA6C7B"/>
    <w:rsid w:val="00EB73E5"/>
    <w:rsid w:val="00EC4E0F"/>
    <w:rsid w:val="00EE1311"/>
    <w:rsid w:val="00EF5D96"/>
    <w:rsid w:val="00F8339B"/>
    <w:rsid w:val="00FB17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BDB3"/>
  <w15:chartTrackingRefBased/>
  <w15:docId w15:val="{D87EC3C8-E812-4D16-B0AF-B14F04CA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C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763EF"/>
    <w:pPr>
      <w:ind w:left="720"/>
      <w:contextualSpacing/>
    </w:pPr>
  </w:style>
  <w:style w:type="paragraph" w:styleId="Tijeloteksta">
    <w:name w:val="Body Text"/>
    <w:basedOn w:val="Normal"/>
    <w:link w:val="TijelotekstaChar"/>
    <w:uiPriority w:val="1"/>
    <w:qFormat/>
    <w:rsid w:val="005E5E68"/>
    <w:pPr>
      <w:widowControl w:val="0"/>
      <w:autoSpaceDE w:val="0"/>
      <w:autoSpaceDN w:val="0"/>
      <w:spacing w:after="0" w:line="240" w:lineRule="auto"/>
    </w:pPr>
    <w:rPr>
      <w:rFonts w:ascii="Arial" w:eastAsia="Arial" w:hAnsi="Arial" w:cs="Arial"/>
      <w:sz w:val="19"/>
      <w:szCs w:val="19"/>
    </w:rPr>
  </w:style>
  <w:style w:type="character" w:customStyle="1" w:styleId="TijelotekstaChar">
    <w:name w:val="Tijelo teksta Char"/>
    <w:basedOn w:val="Zadanifontodlomka"/>
    <w:link w:val="Tijeloteksta"/>
    <w:uiPriority w:val="1"/>
    <w:rsid w:val="005E5E68"/>
    <w:rPr>
      <w:rFonts w:ascii="Arial" w:eastAsia="Arial" w:hAnsi="Arial" w:cs="Arial"/>
      <w:sz w:val="19"/>
      <w:szCs w:val="19"/>
    </w:rPr>
  </w:style>
  <w:style w:type="character" w:styleId="Hiperveza">
    <w:name w:val="Hyperlink"/>
    <w:basedOn w:val="Zadanifontodlomka"/>
    <w:uiPriority w:val="99"/>
    <w:unhideWhenUsed/>
    <w:rsid w:val="00DA530A"/>
    <w:rPr>
      <w:color w:val="0563C1" w:themeColor="hyperlink"/>
      <w:u w:val="single"/>
    </w:rPr>
  </w:style>
  <w:style w:type="character" w:styleId="Nerijeenospominjanje">
    <w:name w:val="Unresolved Mention"/>
    <w:basedOn w:val="Zadanifontodlomka"/>
    <w:uiPriority w:val="99"/>
    <w:semiHidden/>
    <w:unhideWhenUsed/>
    <w:rsid w:val="00DA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motovun-park.hr" TargetMode="External"/><Relationship Id="rId13" Type="http://schemas.openxmlformats.org/officeDocument/2006/relationships/hyperlink" Target="mailto:direktor@motovun-park.hr" TargetMode="External"/><Relationship Id="rId18" Type="http://schemas.openxmlformats.org/officeDocument/2006/relationships/hyperlink" Target="mailto:direktor@motovun-park.hr" TargetMode="External"/><Relationship Id="rId26" Type="http://schemas.openxmlformats.org/officeDocument/2006/relationships/hyperlink" Target="mailto:direktor@motovun-park.hr" TargetMode="External"/><Relationship Id="rId3" Type="http://schemas.openxmlformats.org/officeDocument/2006/relationships/styles" Target="styles.xml"/><Relationship Id="rId21" Type="http://schemas.openxmlformats.org/officeDocument/2006/relationships/hyperlink" Target="mailto:info@motovun-park.hr" TargetMode="External"/><Relationship Id="rId7" Type="http://schemas.openxmlformats.org/officeDocument/2006/relationships/hyperlink" Target="mailto:info@motovun-park.hr" TargetMode="External"/><Relationship Id="rId12" Type="http://schemas.openxmlformats.org/officeDocument/2006/relationships/hyperlink" Target="mailto:direktor@motovun-park.hr" TargetMode="External"/><Relationship Id="rId17" Type="http://schemas.openxmlformats.org/officeDocument/2006/relationships/hyperlink" Target="mailto:direktor@motovun-park.hr" TargetMode="External"/><Relationship Id="rId25" Type="http://schemas.openxmlformats.org/officeDocument/2006/relationships/hyperlink" Target="mailto:direktor@motovun-park.hr" TargetMode="External"/><Relationship Id="rId2" Type="http://schemas.openxmlformats.org/officeDocument/2006/relationships/numbering" Target="numbering.xml"/><Relationship Id="rId16" Type="http://schemas.openxmlformats.org/officeDocument/2006/relationships/hyperlink" Target="mailto:direktor@motovun-park.hr" TargetMode="External"/><Relationship Id="rId20" Type="http://schemas.openxmlformats.org/officeDocument/2006/relationships/hyperlink" Target="mailto:info@motovun-park.h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fo@motovun-park.hr" TargetMode="External"/><Relationship Id="rId11" Type="http://schemas.openxmlformats.org/officeDocument/2006/relationships/hyperlink" Target="mailto:direktor@motovun-park.hr" TargetMode="External"/><Relationship Id="rId24" Type="http://schemas.openxmlformats.org/officeDocument/2006/relationships/hyperlink" Target="mailto:info@motovun-park.hr" TargetMode="External"/><Relationship Id="rId5" Type="http://schemas.openxmlformats.org/officeDocument/2006/relationships/webSettings" Target="webSettings.xml"/><Relationship Id="rId15" Type="http://schemas.openxmlformats.org/officeDocument/2006/relationships/hyperlink" Target="mailto:direktor@motovun-park.hr" TargetMode="External"/><Relationship Id="rId23" Type="http://schemas.openxmlformats.org/officeDocument/2006/relationships/hyperlink" Target="mailto:info@motovun-park.hr" TargetMode="External"/><Relationship Id="rId28" Type="http://schemas.openxmlformats.org/officeDocument/2006/relationships/fontTable" Target="fontTable.xml"/><Relationship Id="rId10" Type="http://schemas.openxmlformats.org/officeDocument/2006/relationships/hyperlink" Target="mailto:direktor@motovun-park.hr" TargetMode="External"/><Relationship Id="rId19" Type="http://schemas.openxmlformats.org/officeDocument/2006/relationships/hyperlink" Target="mailto:direktor@motovun-park.hr" TargetMode="External"/><Relationship Id="rId4" Type="http://schemas.openxmlformats.org/officeDocument/2006/relationships/settings" Target="settings.xml"/><Relationship Id="rId9" Type="http://schemas.openxmlformats.org/officeDocument/2006/relationships/hyperlink" Target="mailto:info@motovun-park.hr" TargetMode="External"/><Relationship Id="rId14" Type="http://schemas.openxmlformats.org/officeDocument/2006/relationships/hyperlink" Target="mailto:info@motovun-park.hr" TargetMode="External"/><Relationship Id="rId22" Type="http://schemas.openxmlformats.org/officeDocument/2006/relationships/hyperlink" Target="mailto:info@motovun-park.hr" TargetMode="External"/><Relationship Id="rId27" Type="http://schemas.openxmlformats.org/officeDocument/2006/relationships/hyperlink" Target="mailto:direktor@motovun-par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5042-292D-4760-8A2F-2FAE4037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2826</Words>
  <Characters>16111</Characters>
  <Application>Microsoft Office Word</Application>
  <DocSecurity>0</DocSecurity>
  <Lines>134</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motovun-park</dc:creator>
  <cp:keywords/>
  <dc:description/>
  <cp:lastModifiedBy>Zidine Walls</cp:lastModifiedBy>
  <cp:revision>2</cp:revision>
  <cp:lastPrinted>2025-03-26T11:05:00Z</cp:lastPrinted>
  <dcterms:created xsi:type="dcterms:W3CDTF">2025-03-28T08:59:00Z</dcterms:created>
  <dcterms:modified xsi:type="dcterms:W3CDTF">2025-03-28T08:59:00Z</dcterms:modified>
</cp:coreProperties>
</file>